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6564D6" w:rsidRDefault="00FC2FA1" w:rsidP="0074650C">
      <w:pPr>
        <w:tabs>
          <w:tab w:val="center" w:pos="4962"/>
          <w:tab w:val="center" w:pos="9072"/>
        </w:tabs>
        <w:spacing w:after="0" w:line="240" w:lineRule="auto"/>
        <w:ind w:right="-286"/>
        <w:jc w:val="both"/>
        <w:rPr>
          <w:color w:val="000066"/>
          <w:sz w:val="2"/>
        </w:rPr>
      </w:pPr>
      <w:r>
        <w:rPr>
          <w:b/>
          <w:noProof/>
          <w:color w:val="66523D"/>
          <w:sz w:val="40"/>
          <w:szCs w:val="40"/>
          <w:lang w:eastAsia="fr-FR"/>
        </w:rPr>
        <w:drawing>
          <wp:anchor distT="0" distB="0" distL="114300" distR="114300" simplePos="0" relativeHeight="251667456" behindDoc="0" locked="0" layoutInCell="1" allowOverlap="1" wp14:anchorId="51B3F391" wp14:editId="7F93D7D7">
            <wp:simplePos x="0" y="0"/>
            <wp:positionH relativeFrom="column">
              <wp:posOffset>-663362</wp:posOffset>
            </wp:positionH>
            <wp:positionV relativeFrom="paragraph">
              <wp:posOffset>-758190</wp:posOffset>
            </wp:positionV>
            <wp:extent cx="988558" cy="1913467"/>
            <wp:effectExtent l="0" t="0" r="254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GANO Normandie Picardie.jpg"/>
                    <pic:cNvPicPr/>
                  </pic:nvPicPr>
                  <pic:blipFill rotWithShape="1">
                    <a:blip r:embed="rId7" cstate="print">
                      <a:extLst>
                        <a:ext uri="{28A0092B-C50C-407E-A947-70E740481C1C}">
                          <a14:useLocalDpi xmlns:a14="http://schemas.microsoft.com/office/drawing/2010/main" val="0"/>
                        </a:ext>
                      </a:extLst>
                    </a:blip>
                    <a:srcRect l="20126" t="7401" r="19517" b="10012"/>
                    <a:stretch/>
                  </pic:blipFill>
                  <pic:spPr bwMode="auto">
                    <a:xfrm>
                      <a:off x="0" y="0"/>
                      <a:ext cx="988756" cy="191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77EC">
        <w:rPr>
          <w:noProof/>
          <w:color w:val="006EB6"/>
          <w:sz w:val="20"/>
          <w:lang w:eastAsia="fr-FR"/>
        </w:rPr>
        <mc:AlternateContent>
          <mc:Choice Requires="wps">
            <w:drawing>
              <wp:anchor distT="0" distB="0" distL="114300" distR="114300" simplePos="0" relativeHeight="251668480" behindDoc="0" locked="0" layoutInCell="1" allowOverlap="1" wp14:anchorId="5DCDAFA7" wp14:editId="36D87767">
                <wp:simplePos x="0" y="0"/>
                <wp:positionH relativeFrom="column">
                  <wp:posOffset>-688763</wp:posOffset>
                </wp:positionH>
                <wp:positionV relativeFrom="paragraph">
                  <wp:posOffset>-89323</wp:posOffset>
                </wp:positionV>
                <wp:extent cx="1009861" cy="26924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61" cy="269240"/>
                        </a:xfrm>
                        <a:prstGeom prst="rect">
                          <a:avLst/>
                        </a:prstGeom>
                        <a:noFill/>
                        <a:ln w="9525">
                          <a:noFill/>
                          <a:miter lim="800000"/>
                          <a:headEnd/>
                          <a:tailEnd/>
                        </a:ln>
                      </wps:spPr>
                      <wps:txb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DCDAFA7" id="_x0000_t202" coordsize="21600,21600" o:spt="202" path="m,l,21600r21600,l21600,xe">
                <v:stroke joinstyle="miter"/>
                <v:path gradientshapeok="t" o:connecttype="rect"/>
              </v:shapetype>
              <v:shape id="Zone de texte 2" o:spid="_x0000_s1026" type="#_x0000_t202" style="position:absolute;left:0;text-align:left;margin-left:-54.25pt;margin-top:-7.05pt;width:79.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" filled="f" stroked="f">
                <v:textbo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v:textbox>
              </v:shape>
            </w:pict>
          </mc:Fallback>
        </mc:AlternateContent>
      </w:r>
      <w:r w:rsidR="00315169">
        <w:rPr>
          <w:b/>
          <w:noProof/>
          <w:color w:val="66523D"/>
          <w:sz w:val="40"/>
          <w:szCs w:val="40"/>
          <w:lang w:eastAsia="fr-FR"/>
        </w:rPr>
        <mc:AlternateContent>
          <mc:Choice Requires="wps">
            <w:drawing>
              <wp:anchor distT="0" distB="0" distL="114300" distR="114300" simplePos="0" relativeHeight="251663360" behindDoc="0" locked="0" layoutInCell="1" allowOverlap="1" wp14:anchorId="5F9E1BC0" wp14:editId="4F9B8359">
                <wp:simplePos x="0" y="0"/>
                <wp:positionH relativeFrom="column">
                  <wp:posOffset>875665</wp:posOffset>
                </wp:positionH>
                <wp:positionV relativeFrom="paragraph">
                  <wp:posOffset>-181911</wp:posOffset>
                </wp:positionV>
                <wp:extent cx="3291840" cy="400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1840" cy="400050"/>
                        </a:xfrm>
                        <a:prstGeom prst="rect">
                          <a:avLst/>
                        </a:prstGeom>
                        <a:noFill/>
                        <a:ln w="6350">
                          <a:noFill/>
                        </a:ln>
                      </wps:spPr>
                      <wps:txbx>
                        <w:txbxContent>
                          <w:p w:rsidR="0034267C" w:rsidRPr="0034267C" w:rsidRDefault="0034267C">
                            <w:pPr>
                              <w:rPr>
                                <w:sz w:val="28"/>
                              </w:rPr>
                            </w:pPr>
                            <w:r w:rsidRPr="0034267C">
                              <w:rPr>
                                <w:b/>
                                <w:color w:val="66523D"/>
                                <w:sz w:val="48"/>
                                <w:szCs w:val="40"/>
                              </w:rPr>
                              <w:t>BULLETIN D’ADHÉSION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5F9E1BC0" id="Zone de texte 3" o:spid="_x0000_s1027" type="#_x0000_t202" style="position:absolute;left:0;text-align:left;margin-left:68.95pt;margin-top:-14.3pt;width:259.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" filled="f" stroked="f" strokeweight=".5pt">
                <v:textbox>
                  <w:txbxContent>
                    <w:p w:rsidR="0034267C" w:rsidRPr="0034267C" w:rsidRDefault="0034267C">
                      <w:pPr>
                        <w:rPr>
                          <w:sz w:val="28"/>
                        </w:rPr>
                      </w:pPr>
                      <w:r w:rsidRPr="0034267C">
                        <w:rPr>
                          <w:b/>
                          <w:color w:val="66523D"/>
                          <w:sz w:val="48"/>
                          <w:szCs w:val="40"/>
                        </w:rPr>
                        <w:t>BULLETIN D’ADHÉSION</w:t>
                      </w:r>
                    </w:p>
                  </w:txbxContent>
                </v:textbox>
              </v:shape>
            </w:pict>
          </mc:Fallback>
        </mc:AlternateContent>
      </w:r>
      <w:r w:rsidR="0034267C">
        <w:rPr>
          <w:color w:val="000066"/>
          <w:sz w:val="20"/>
        </w:rPr>
        <w:tab/>
      </w:r>
      <w:r w:rsidR="0083606B" w:rsidRPr="006564D6">
        <w:rPr>
          <w:color w:val="000066"/>
          <w:sz w:val="20"/>
        </w:rPr>
        <w:tab/>
      </w:r>
      <w:r w:rsidR="006564D6" w:rsidRPr="001534F5">
        <w:rPr>
          <w:b/>
          <w:color w:val="006EB6"/>
          <w:sz w:val="20"/>
        </w:rPr>
        <w:t>Date de réception</w:t>
      </w:r>
      <w:r w:rsidR="000D3FBA" w:rsidRPr="001534F5">
        <w:rPr>
          <w:b/>
          <w:color w:val="006EB6"/>
          <w:sz w:val="20"/>
        </w:rPr>
        <w:t xml:space="preserve">  </w:t>
      </w:r>
      <w:r w:rsidR="006564D6" w:rsidRPr="001534F5">
        <w:rPr>
          <w:color w:val="006EB6"/>
          <w:sz w:val="20"/>
        </w:rPr>
        <w:t xml:space="preserve"> </w:t>
      </w:r>
      <w:r w:rsidR="00540D30"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p>
    <w:p w:rsidR="004575B1" w:rsidRPr="0074650C" w:rsidRDefault="006564D6" w:rsidP="00452608">
      <w:pPr>
        <w:pStyle w:val="Paragraphedeliste"/>
        <w:tabs>
          <w:tab w:val="center" w:pos="9072"/>
          <w:tab w:val="right" w:pos="9923"/>
        </w:tabs>
        <w:spacing w:after="0" w:line="240" w:lineRule="auto"/>
        <w:ind w:left="2693" w:right="-286"/>
        <w:rPr>
          <w:b/>
          <w:color w:val="66523D"/>
          <w:sz w:val="20"/>
        </w:rPr>
      </w:pPr>
      <w:r w:rsidRPr="008F345A">
        <w:rPr>
          <w:b/>
          <w:color w:val="66523D"/>
          <w:sz w:val="32"/>
        </w:rPr>
        <w:tab/>
      </w:r>
      <w:r w:rsidR="00540D30" w:rsidRPr="001534F5">
        <w:rPr>
          <w:b/>
          <w:color w:val="006EB6"/>
          <w:sz w:val="24"/>
          <w:szCs w:val="24"/>
        </w:rPr>
        <w:t xml:space="preserve">N° Adhérent   </w:t>
      </w:r>
      <w:r w:rsidRPr="001534F5">
        <w:rPr>
          <w:color w:val="006EB6"/>
          <w:sz w:val="8"/>
        </w:rPr>
        <w:t>………………………..…………….…………….………..</w:t>
      </w:r>
    </w:p>
    <w:p w:rsidR="004575B1" w:rsidRPr="001534F5" w:rsidRDefault="00471E6A" w:rsidP="00D13325">
      <w:pPr>
        <w:pStyle w:val="Paragraphedeliste"/>
        <w:shd w:val="clear" w:color="auto" w:fill="FFFFFF" w:themeFill="background1"/>
        <w:tabs>
          <w:tab w:val="center" w:pos="7088"/>
        </w:tabs>
        <w:spacing w:after="0" w:line="240" w:lineRule="auto"/>
        <w:ind w:left="1276" w:right="5812"/>
        <w:rPr>
          <w:b/>
          <w:color w:val="006EB6"/>
        </w:rPr>
      </w:pPr>
      <w:r w:rsidRPr="001534F5">
        <w:rPr>
          <w:b/>
          <w:noProof/>
          <w:color w:val="006EB6"/>
          <w:lang w:eastAsia="fr-FR"/>
        </w:rPr>
        <mc:AlternateContent>
          <mc:Choice Requires="wps">
            <w:drawing>
              <wp:anchor distT="0" distB="0" distL="114300" distR="114300" simplePos="0" relativeHeight="251652096" behindDoc="1" locked="0" layoutInCell="1" allowOverlap="1" wp14:anchorId="4286E36B" wp14:editId="4BCF5238">
                <wp:simplePos x="0" y="0"/>
                <wp:positionH relativeFrom="column">
                  <wp:posOffset>632037</wp:posOffset>
                </wp:positionH>
                <wp:positionV relativeFrom="paragraph">
                  <wp:posOffset>86360</wp:posOffset>
                </wp:positionV>
                <wp:extent cx="5711253" cy="770467"/>
                <wp:effectExtent l="0" t="0" r="22860" b="10795"/>
                <wp:wrapNone/>
                <wp:docPr id="6" name="Rectangle à coins arrondis 6"/>
                <wp:cNvGraphicFramePr/>
                <a:graphic xmlns:a="http://schemas.openxmlformats.org/drawingml/2006/main">
                  <a:graphicData uri="http://schemas.microsoft.com/office/word/2010/wordprocessingShape">
                    <wps:wsp>
                      <wps:cNvSpPr/>
                      <wps:spPr>
                        <a:xfrm>
                          <a:off x="0" y="0"/>
                          <a:ext cx="5711253" cy="7704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55C8EACB" id="Rectangle à coins arrondis 6" o:spid="_x0000_s1026" style="position:absolute;margin-left:49.75pt;margin-top:6.8pt;width:449.7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" filled="f" strokecolor="#0070c0" strokeweight=".5pt"/>
            </w:pict>
          </mc:Fallback>
        </mc:AlternateContent>
      </w:r>
      <w:r w:rsidR="00A67024" w:rsidRPr="001534F5">
        <w:rPr>
          <w:b/>
          <w:color w:val="006EB6"/>
        </w:rPr>
        <w:t>ENTREPRISE INDIVIDUELLE</w:t>
      </w:r>
    </w:p>
    <w:p w:rsidR="00A67024" w:rsidRPr="00BA2F02" w:rsidRDefault="00A67024" w:rsidP="0083606B">
      <w:pPr>
        <w:tabs>
          <w:tab w:val="left" w:pos="284"/>
          <w:tab w:val="left" w:pos="1134"/>
          <w:tab w:val="left" w:pos="1418"/>
          <w:tab w:val="left" w:pos="2268"/>
          <w:tab w:val="left" w:pos="2552"/>
        </w:tabs>
        <w:spacing w:after="0" w:line="240" w:lineRule="auto"/>
        <w:ind w:left="1134" w:right="6237"/>
        <w:rPr>
          <w:color w:val="006EB6"/>
          <w:sz w:val="4"/>
        </w:rPr>
      </w:pPr>
    </w:p>
    <w:p w:rsidR="004575B1" w:rsidRPr="001534F5"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1534F5">
        <w:rPr>
          <w:color w:val="006EB6"/>
          <w:sz w:val="20"/>
        </w:rPr>
        <w:sym w:font="Wingdings 2" w:char="F0A3"/>
      </w:r>
      <w:r w:rsidRPr="001534F5">
        <w:rPr>
          <w:color w:val="006EB6"/>
          <w:sz w:val="20"/>
        </w:rPr>
        <w:tab/>
        <w:t>M.</w:t>
      </w:r>
      <w:r w:rsidRPr="001534F5">
        <w:rPr>
          <w:color w:val="006EB6"/>
          <w:sz w:val="20"/>
        </w:rPr>
        <w:tab/>
      </w:r>
      <w:r w:rsidRPr="001534F5">
        <w:rPr>
          <w:color w:val="006EB6"/>
          <w:sz w:val="20"/>
        </w:rPr>
        <w:sym w:font="Wingdings 2" w:char="F0A3"/>
      </w:r>
      <w:r w:rsidRPr="001534F5">
        <w:rPr>
          <w:color w:val="006EB6"/>
          <w:sz w:val="20"/>
        </w:rPr>
        <w:tab/>
        <w:t>Mme</w:t>
      </w:r>
      <w:r w:rsidRPr="001534F5">
        <w:rPr>
          <w:color w:val="006EB6"/>
          <w:sz w:val="20"/>
        </w:rPr>
        <w:tab/>
      </w:r>
      <w:r w:rsidRPr="001534F5">
        <w:rPr>
          <w:color w:val="006EB6"/>
          <w:sz w:val="20"/>
        </w:rPr>
        <w:sym w:font="Wingdings 2" w:char="F0A3"/>
      </w:r>
      <w:r w:rsidRPr="001534F5">
        <w:rPr>
          <w:color w:val="006EB6"/>
          <w:sz w:val="20"/>
        </w:rPr>
        <w:tab/>
        <w:t>M</w:t>
      </w:r>
      <w:r w:rsidR="00E65344" w:rsidRPr="001534F5">
        <w:rPr>
          <w:color w:val="006EB6"/>
          <w:sz w:val="20"/>
        </w:rPr>
        <w:t>lle</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center" w:pos="9072"/>
        </w:tabs>
        <w:spacing w:after="0" w:line="240" w:lineRule="auto"/>
        <w:ind w:left="1134" w:right="6237"/>
        <w:rPr>
          <w:color w:val="006EB6"/>
          <w:sz w:val="8"/>
        </w:rPr>
      </w:pPr>
      <w:r w:rsidRPr="001534F5">
        <w:rPr>
          <w:color w:val="006EB6"/>
          <w:sz w:val="20"/>
        </w:rPr>
        <w:t xml:space="preserve">Nom : </w:t>
      </w:r>
      <w:r w:rsidRPr="001534F5">
        <w:rPr>
          <w:color w:val="006EB6"/>
          <w:sz w:val="8"/>
        </w:rPr>
        <w:tab/>
      </w:r>
      <w:r w:rsidR="00155F70" w:rsidRPr="001534F5">
        <w:rPr>
          <w:color w:val="006EB6"/>
          <w:sz w:val="8"/>
        </w:rPr>
        <w:tab/>
      </w:r>
      <w:r w:rsidR="00155F70" w:rsidRPr="001534F5">
        <w:rPr>
          <w:color w:val="006EB6"/>
          <w:sz w:val="20"/>
        </w:rPr>
        <w:t>Date de naissance :</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left" w:pos="8505"/>
        </w:tabs>
        <w:spacing w:after="0" w:line="240" w:lineRule="auto"/>
        <w:ind w:left="1134" w:right="6237"/>
        <w:rPr>
          <w:color w:val="006EB6"/>
          <w:sz w:val="20"/>
        </w:rPr>
      </w:pPr>
      <w:r w:rsidRPr="001534F5">
        <w:rPr>
          <w:color w:val="006EB6"/>
          <w:sz w:val="20"/>
        </w:rPr>
        <w:t xml:space="preserve">Prénom : </w:t>
      </w:r>
      <w:r w:rsidRPr="001534F5">
        <w:rPr>
          <w:color w:val="006EB6"/>
          <w:sz w:val="8"/>
        </w:rPr>
        <w:tab/>
      </w:r>
      <w:r w:rsidR="004309AC" w:rsidRPr="001534F5">
        <w:rPr>
          <w:color w:val="006EB6"/>
          <w:sz w:val="20"/>
        </w:rPr>
        <w:tab/>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p>
    <w:p w:rsidR="00504DDC" w:rsidRPr="001C3C35" w:rsidRDefault="00504DDC" w:rsidP="0083606B">
      <w:pPr>
        <w:tabs>
          <w:tab w:val="left" w:pos="284"/>
          <w:tab w:val="right" w:leader="dot" w:pos="4536"/>
        </w:tabs>
        <w:spacing w:after="0" w:line="240" w:lineRule="auto"/>
        <w:ind w:left="1134" w:right="6237"/>
        <w:rPr>
          <w:color w:val="000066"/>
          <w:sz w:val="6"/>
          <w:szCs w:val="20"/>
        </w:rPr>
      </w:pPr>
    </w:p>
    <w:p w:rsidR="00A67024" w:rsidRPr="001534F5" w:rsidRDefault="00DD5D0F" w:rsidP="00471E6A">
      <w:pPr>
        <w:pStyle w:val="Paragraphedeliste"/>
        <w:shd w:val="clear" w:color="auto" w:fill="FFFFFF" w:themeFill="background1"/>
        <w:tabs>
          <w:tab w:val="center" w:pos="7088"/>
        </w:tabs>
        <w:spacing w:after="0" w:line="240" w:lineRule="auto"/>
        <w:ind w:left="567" w:right="8221"/>
        <w:rPr>
          <w:b/>
          <w:color w:val="006EB6"/>
        </w:rPr>
      </w:pPr>
      <w:r w:rsidRPr="001534F5">
        <w:rPr>
          <w:b/>
          <w:noProof/>
          <w:color w:val="006EB6"/>
          <w:lang w:eastAsia="fr-FR"/>
        </w:rPr>
        <mc:AlternateContent>
          <mc:Choice Requires="wps">
            <w:drawing>
              <wp:anchor distT="0" distB="0" distL="114300" distR="114300" simplePos="0" relativeHeight="251650048" behindDoc="1" locked="0" layoutInCell="1" allowOverlap="1" wp14:anchorId="61BEF2FD" wp14:editId="757CBF6E">
                <wp:simplePos x="0" y="0"/>
                <wp:positionH relativeFrom="column">
                  <wp:posOffset>-125730</wp:posOffset>
                </wp:positionH>
                <wp:positionV relativeFrom="paragraph">
                  <wp:posOffset>94192</wp:posOffset>
                </wp:positionV>
                <wp:extent cx="6470691" cy="855133"/>
                <wp:effectExtent l="0" t="0" r="25400" b="21590"/>
                <wp:wrapNone/>
                <wp:docPr id="8" name="Rectangle à coins arrondis 8"/>
                <wp:cNvGraphicFramePr/>
                <a:graphic xmlns:a="http://schemas.openxmlformats.org/drawingml/2006/main">
                  <a:graphicData uri="http://schemas.microsoft.com/office/word/2010/wordprocessingShape">
                    <wps:wsp>
                      <wps:cNvSpPr/>
                      <wps:spPr>
                        <a:xfrm>
                          <a:off x="0" y="0"/>
                          <a:ext cx="6470691" cy="855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6B43C170" id="Rectangle à coins arrondis 8" o:spid="_x0000_s1026" style="position:absolute;margin-left:-9.9pt;margin-top:7.4pt;width:509.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" filled="f" strokecolor="#0070c0" strokeweight=".5pt"/>
            </w:pict>
          </mc:Fallback>
        </mc:AlternateContent>
      </w:r>
      <w:r w:rsidR="00471E6A" w:rsidRPr="001534F5">
        <w:rPr>
          <w:b/>
          <w:color w:val="006EB6"/>
        </w:rPr>
        <w:t>SO</w:t>
      </w:r>
      <w:r w:rsidR="00A67024" w:rsidRPr="001534F5">
        <w:rPr>
          <w:b/>
          <w:color w:val="006EB6"/>
        </w:rPr>
        <w:t>CIÉTÉ</w:t>
      </w:r>
    </w:p>
    <w:p w:rsidR="00A67024" w:rsidRPr="000243AF" w:rsidRDefault="00A67024" w:rsidP="00A67024">
      <w:pPr>
        <w:tabs>
          <w:tab w:val="left" w:pos="284"/>
          <w:tab w:val="left" w:pos="1134"/>
          <w:tab w:val="left" w:pos="1418"/>
          <w:tab w:val="left" w:pos="2268"/>
          <w:tab w:val="left" w:pos="2552"/>
        </w:tabs>
        <w:spacing w:after="0" w:line="240" w:lineRule="auto"/>
        <w:rPr>
          <w:color w:val="006EB6"/>
          <w:sz w:val="4"/>
        </w:rPr>
      </w:pPr>
    </w:p>
    <w:p w:rsidR="00A67024" w:rsidRPr="001534F5" w:rsidRDefault="00A67024" w:rsidP="00110F9A">
      <w:pPr>
        <w:tabs>
          <w:tab w:val="left" w:pos="284"/>
          <w:tab w:val="left" w:pos="993"/>
          <w:tab w:val="left" w:pos="1276"/>
          <w:tab w:val="left" w:pos="1985"/>
          <w:tab w:val="left" w:pos="2268"/>
          <w:tab w:val="left" w:pos="2977"/>
          <w:tab w:val="left" w:pos="3261"/>
          <w:tab w:val="left" w:pos="3969"/>
          <w:tab w:val="left" w:pos="4253"/>
          <w:tab w:val="left" w:pos="4962"/>
          <w:tab w:val="left" w:pos="5245"/>
          <w:tab w:val="left" w:pos="5954"/>
          <w:tab w:val="left" w:pos="6237"/>
          <w:tab w:val="left" w:pos="7230"/>
          <w:tab w:val="left" w:pos="7513"/>
        </w:tabs>
        <w:spacing w:after="0" w:line="240" w:lineRule="auto"/>
        <w:rPr>
          <w:color w:val="006EB6"/>
          <w:sz w:val="8"/>
        </w:rPr>
      </w:pPr>
      <w:r w:rsidRPr="001534F5">
        <w:rPr>
          <w:color w:val="006EB6"/>
          <w:sz w:val="20"/>
        </w:rPr>
        <w:sym w:font="Wingdings 2" w:char="F0A3"/>
      </w:r>
      <w:r w:rsidRPr="001534F5">
        <w:rPr>
          <w:color w:val="006EB6"/>
          <w:sz w:val="20"/>
        </w:rPr>
        <w:tab/>
        <w:t>EIRL</w:t>
      </w:r>
      <w:r w:rsidRPr="001534F5">
        <w:rPr>
          <w:color w:val="006EB6"/>
          <w:sz w:val="20"/>
        </w:rPr>
        <w:tab/>
      </w:r>
      <w:r w:rsidRPr="001534F5">
        <w:rPr>
          <w:color w:val="006EB6"/>
          <w:sz w:val="20"/>
        </w:rPr>
        <w:sym w:font="Wingdings 2" w:char="F0A3"/>
      </w:r>
      <w:r w:rsidRPr="001534F5">
        <w:rPr>
          <w:color w:val="006EB6"/>
          <w:sz w:val="20"/>
        </w:rPr>
        <w:tab/>
        <w:t>EURL</w:t>
      </w:r>
      <w:r w:rsidRPr="001534F5">
        <w:rPr>
          <w:color w:val="006EB6"/>
          <w:sz w:val="20"/>
        </w:rPr>
        <w:tab/>
      </w:r>
      <w:r w:rsidRPr="001534F5">
        <w:rPr>
          <w:color w:val="006EB6"/>
          <w:sz w:val="20"/>
        </w:rPr>
        <w:sym w:font="Wingdings 2" w:char="F0A3"/>
      </w:r>
      <w:r w:rsidRPr="001534F5">
        <w:rPr>
          <w:color w:val="006EB6"/>
          <w:sz w:val="20"/>
        </w:rPr>
        <w:tab/>
        <w:t>SARL</w:t>
      </w:r>
      <w:r w:rsidRPr="001534F5">
        <w:rPr>
          <w:color w:val="006EB6"/>
          <w:sz w:val="20"/>
        </w:rPr>
        <w:tab/>
      </w:r>
      <w:r w:rsidRPr="001534F5">
        <w:rPr>
          <w:color w:val="006EB6"/>
          <w:sz w:val="20"/>
        </w:rPr>
        <w:sym w:font="Wingdings 2" w:char="F0A3"/>
      </w:r>
      <w:r w:rsidRPr="001534F5">
        <w:rPr>
          <w:color w:val="006EB6"/>
          <w:sz w:val="20"/>
        </w:rPr>
        <w:tab/>
        <w:t>SDF</w:t>
      </w:r>
      <w:r w:rsidRPr="001534F5">
        <w:rPr>
          <w:color w:val="006EB6"/>
          <w:sz w:val="20"/>
        </w:rPr>
        <w:tab/>
      </w:r>
      <w:r w:rsidRPr="001534F5">
        <w:rPr>
          <w:color w:val="006EB6"/>
          <w:sz w:val="20"/>
        </w:rPr>
        <w:sym w:font="Wingdings 2" w:char="F0A3"/>
      </w:r>
      <w:r w:rsidRPr="001534F5">
        <w:rPr>
          <w:color w:val="006EB6"/>
          <w:sz w:val="20"/>
        </w:rPr>
        <w:tab/>
        <w:t>SNC</w:t>
      </w:r>
      <w:r w:rsidRPr="001534F5">
        <w:rPr>
          <w:color w:val="006EB6"/>
          <w:sz w:val="20"/>
        </w:rPr>
        <w:tab/>
      </w:r>
      <w:r w:rsidRPr="001534F5">
        <w:rPr>
          <w:color w:val="006EB6"/>
          <w:sz w:val="20"/>
        </w:rPr>
        <w:sym w:font="Wingdings 2" w:char="F0A3"/>
      </w:r>
      <w:r w:rsidR="00110F9A">
        <w:rPr>
          <w:color w:val="006EB6"/>
          <w:sz w:val="20"/>
        </w:rPr>
        <w:tab/>
        <w:t>SASU</w:t>
      </w:r>
      <w:r w:rsidRPr="001534F5">
        <w:rPr>
          <w:color w:val="006EB6"/>
          <w:sz w:val="20"/>
        </w:rPr>
        <w:tab/>
      </w:r>
      <w:r w:rsidR="00110F9A" w:rsidRPr="001534F5">
        <w:rPr>
          <w:color w:val="006EB6"/>
          <w:sz w:val="20"/>
        </w:rPr>
        <w:sym w:font="Wingdings 2" w:char="F0A3"/>
      </w:r>
      <w:r w:rsidR="00110F9A">
        <w:rPr>
          <w:color w:val="006EB6"/>
          <w:sz w:val="20"/>
        </w:rPr>
        <w:tab/>
      </w:r>
      <w:r w:rsidRPr="001534F5">
        <w:rPr>
          <w:color w:val="006EB6"/>
          <w:sz w:val="20"/>
        </w:rPr>
        <w:t>Indivision</w:t>
      </w:r>
      <w:r w:rsidRPr="001534F5">
        <w:rPr>
          <w:color w:val="006EB6"/>
          <w:sz w:val="20"/>
        </w:rPr>
        <w:tab/>
      </w:r>
      <w:r w:rsidRPr="001534F5">
        <w:rPr>
          <w:color w:val="006EB6"/>
          <w:sz w:val="20"/>
        </w:rPr>
        <w:sym w:font="Wingdings 2" w:char="F0A3"/>
      </w:r>
      <w:r w:rsidRPr="001534F5">
        <w:rPr>
          <w:color w:val="006EB6"/>
          <w:sz w:val="20"/>
        </w:rPr>
        <w:tab/>
        <w:t xml:space="preserve">Autres  </w:t>
      </w:r>
      <w:r w:rsidRPr="001534F5">
        <w:rPr>
          <w:color w:val="006EB6"/>
          <w:sz w:val="8"/>
        </w:rPr>
        <w:t>…………………………………………………………</w:t>
      </w:r>
    </w:p>
    <w:p w:rsidR="00A67024" w:rsidRPr="00815BF4" w:rsidRDefault="00A67024" w:rsidP="00A67024">
      <w:pPr>
        <w:tabs>
          <w:tab w:val="left" w:pos="284"/>
          <w:tab w:val="right" w:leader="dot" w:pos="4536"/>
        </w:tabs>
        <w:spacing w:after="0" w:line="240" w:lineRule="auto"/>
        <w:rPr>
          <w:color w:val="006EB6"/>
          <w:sz w:val="4"/>
        </w:rPr>
      </w:pPr>
    </w:p>
    <w:p w:rsidR="00A67024" w:rsidRPr="001534F5" w:rsidRDefault="00A67024" w:rsidP="00457D1D">
      <w:pPr>
        <w:tabs>
          <w:tab w:val="left" w:pos="284"/>
          <w:tab w:val="right" w:leader="dot" w:pos="7371"/>
          <w:tab w:val="center" w:pos="9072"/>
        </w:tabs>
        <w:spacing w:after="0" w:line="240" w:lineRule="auto"/>
        <w:ind w:right="-567"/>
        <w:rPr>
          <w:color w:val="006EB6"/>
          <w:sz w:val="8"/>
        </w:rPr>
      </w:pPr>
      <w:r w:rsidRPr="001534F5">
        <w:rPr>
          <w:color w:val="006EB6"/>
          <w:sz w:val="20"/>
        </w:rPr>
        <w:t>Raison Sociale :</w:t>
      </w:r>
      <w:r w:rsidR="00471E6A" w:rsidRPr="001534F5">
        <w:rPr>
          <w:color w:val="006EB6"/>
          <w:sz w:val="20"/>
        </w:rPr>
        <w:t xml:space="preserve">  </w:t>
      </w:r>
      <w:r w:rsidRPr="001534F5">
        <w:rPr>
          <w:color w:val="006EB6"/>
          <w:sz w:val="20"/>
        </w:rPr>
        <w:t xml:space="preserve"> </w:t>
      </w:r>
      <w:r w:rsidRPr="001534F5">
        <w:rPr>
          <w:color w:val="006EB6"/>
          <w:sz w:val="8"/>
        </w:rPr>
        <w:tab/>
      </w:r>
      <w:r w:rsidR="004309AC" w:rsidRPr="001534F5">
        <w:rPr>
          <w:color w:val="006EB6"/>
          <w:sz w:val="8"/>
        </w:rPr>
        <w:tab/>
      </w:r>
      <w:r w:rsidRPr="001534F5">
        <w:rPr>
          <w:color w:val="006EB6"/>
          <w:sz w:val="20"/>
        </w:rPr>
        <w:t>Date</w:t>
      </w:r>
      <w:r w:rsidR="007A56FD" w:rsidRPr="001534F5">
        <w:rPr>
          <w:color w:val="006EB6"/>
          <w:sz w:val="20"/>
        </w:rPr>
        <w:t>s</w:t>
      </w:r>
      <w:r w:rsidRPr="001534F5">
        <w:rPr>
          <w:color w:val="006EB6"/>
          <w:sz w:val="20"/>
        </w:rPr>
        <w:t xml:space="preserve"> de naissance :</w:t>
      </w:r>
    </w:p>
    <w:p w:rsidR="00A67024" w:rsidRPr="00815BF4" w:rsidRDefault="00A67024" w:rsidP="00F3106E">
      <w:pPr>
        <w:tabs>
          <w:tab w:val="left" w:pos="284"/>
          <w:tab w:val="right" w:leader="dot" w:pos="4536"/>
        </w:tabs>
        <w:spacing w:after="0" w:line="240" w:lineRule="auto"/>
        <w:rPr>
          <w:color w:val="006EB6"/>
          <w:sz w:val="4"/>
        </w:rPr>
      </w:pPr>
    </w:p>
    <w:p w:rsidR="006706F2" w:rsidRPr="001534F5" w:rsidRDefault="00934CFC" w:rsidP="000D3FBA">
      <w:pPr>
        <w:tabs>
          <w:tab w:val="left" w:pos="1985"/>
          <w:tab w:val="left" w:pos="2268"/>
          <w:tab w:val="right" w:leader="dot" w:pos="7371"/>
          <w:tab w:val="left" w:pos="8505"/>
        </w:tabs>
        <w:spacing w:after="0" w:line="240" w:lineRule="auto"/>
        <w:ind w:right="-567"/>
        <w:rPr>
          <w:color w:val="006EB6"/>
          <w:sz w:val="8"/>
        </w:rPr>
      </w:pPr>
      <w:r w:rsidRPr="001534F5">
        <w:rPr>
          <w:color w:val="006EB6"/>
          <w:sz w:val="20"/>
        </w:rPr>
        <w:t>Noms Associés</w:t>
      </w:r>
      <w:r w:rsidR="00A67024" w:rsidRPr="001534F5">
        <w:rPr>
          <w:color w:val="006EB6"/>
          <w:sz w:val="20"/>
        </w:rPr>
        <w:t> :</w:t>
      </w:r>
      <w:r w:rsidR="006706F2" w:rsidRPr="001534F5">
        <w:rPr>
          <w:color w:val="006EB6"/>
          <w:sz w:val="20"/>
        </w:rPr>
        <w:tab/>
        <w:t>1</w:t>
      </w:r>
      <w:r w:rsidR="006706F2" w:rsidRPr="001534F5">
        <w:rPr>
          <w:color w:val="006EB6"/>
          <w:sz w:val="20"/>
        </w:rPr>
        <w:tab/>
      </w:r>
      <w:r w:rsidR="006706F2" w:rsidRPr="001534F5">
        <w:rPr>
          <w:color w:val="006EB6"/>
          <w:sz w:val="8"/>
        </w:rPr>
        <w:tab/>
      </w:r>
      <w:r w:rsidR="007A4269" w:rsidRPr="001534F5">
        <w:rPr>
          <w:color w:val="006EB6"/>
          <w:sz w:val="8"/>
        </w:rPr>
        <w:tab/>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p>
    <w:p w:rsidR="00997DE7" w:rsidRPr="00815BF4" w:rsidRDefault="00997DE7" w:rsidP="00110F9A">
      <w:pPr>
        <w:tabs>
          <w:tab w:val="left" w:pos="284"/>
          <w:tab w:val="right" w:leader="dot" w:pos="4536"/>
        </w:tabs>
        <w:spacing w:after="0" w:line="240" w:lineRule="auto"/>
        <w:rPr>
          <w:color w:val="006EB6"/>
          <w:sz w:val="4"/>
        </w:rPr>
      </w:pPr>
    </w:p>
    <w:p w:rsidR="00C85B54" w:rsidRDefault="002B2536" w:rsidP="00C85B54">
      <w:pPr>
        <w:tabs>
          <w:tab w:val="left" w:pos="1985"/>
          <w:tab w:val="left" w:pos="2268"/>
          <w:tab w:val="right" w:leader="dot" w:pos="7371"/>
          <w:tab w:val="left" w:pos="8505"/>
        </w:tabs>
        <w:spacing w:after="0" w:line="240" w:lineRule="auto"/>
        <w:ind w:right="-567"/>
        <w:rPr>
          <w:color w:val="006EB6"/>
          <w:sz w:val="8"/>
        </w:rPr>
      </w:pPr>
      <w:r>
        <w:rPr>
          <w:color w:val="006EB6"/>
          <w:sz w:val="8"/>
        </w:rPr>
        <w:tab/>
      </w:r>
      <w:r w:rsidRPr="002B2536">
        <w:rPr>
          <w:color w:val="006EB6"/>
          <w:sz w:val="20"/>
        </w:rPr>
        <w:t>2</w:t>
      </w:r>
      <w:r w:rsidR="00DD5D0F" w:rsidRPr="002B2536">
        <w:rPr>
          <w:color w:val="006EB6"/>
          <w:sz w:val="8"/>
        </w:rPr>
        <w:tab/>
      </w:r>
      <w:r w:rsidRPr="002B2536">
        <w:rPr>
          <w:color w:val="006EB6"/>
          <w:sz w:val="8"/>
        </w:rPr>
        <w:tab/>
      </w:r>
      <w:r>
        <w:rPr>
          <w:color w:val="006EB6"/>
          <w:sz w:val="8"/>
        </w:rPr>
        <w:tab/>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0209B4">
        <w:rPr>
          <w:color w:val="006EB6"/>
          <w:sz w:val="8"/>
        </w:rPr>
        <w:t>…………….…..</w:t>
      </w:r>
    </w:p>
    <w:p w:rsidR="00242EE7" w:rsidRPr="00BA2F02" w:rsidRDefault="00242EE7" w:rsidP="00110F9A">
      <w:pPr>
        <w:tabs>
          <w:tab w:val="left" w:pos="284"/>
          <w:tab w:val="right" w:leader="dot" w:pos="4536"/>
        </w:tabs>
        <w:spacing w:after="0" w:line="240" w:lineRule="auto"/>
        <w:rPr>
          <w:color w:val="006EB6"/>
          <w:sz w:val="6"/>
        </w:rPr>
      </w:pPr>
    </w:p>
    <w:p w:rsidR="00BA2F02" w:rsidRPr="00BA2F02" w:rsidRDefault="00BA2F02" w:rsidP="00BA2F02">
      <w:pPr>
        <w:tabs>
          <w:tab w:val="left" w:pos="284"/>
          <w:tab w:val="right" w:leader="dot" w:pos="4536"/>
          <w:tab w:val="left" w:pos="5103"/>
          <w:tab w:val="right" w:leader="dot" w:pos="9781"/>
        </w:tabs>
        <w:spacing w:after="0" w:line="240" w:lineRule="auto"/>
        <w:ind w:left="567" w:right="-567"/>
        <w:rPr>
          <w:b/>
          <w:color w:val="006EB6"/>
        </w:rPr>
      </w:pPr>
      <w:r w:rsidRPr="00BA2F02">
        <w:rPr>
          <w:b/>
          <w:noProof/>
          <w:color w:val="006EB6"/>
          <w:shd w:val="clear" w:color="auto" w:fill="FFFFFF" w:themeFill="background1"/>
          <w:lang w:eastAsia="fr-FR"/>
        </w:rPr>
        <mc:AlternateContent>
          <mc:Choice Requires="wps">
            <w:drawing>
              <wp:anchor distT="0" distB="0" distL="114300" distR="114300" simplePos="0" relativeHeight="251666432" behindDoc="1" locked="0" layoutInCell="1" allowOverlap="1" wp14:anchorId="219305A1" wp14:editId="204BBC0C">
                <wp:simplePos x="0" y="0"/>
                <wp:positionH relativeFrom="column">
                  <wp:posOffset>-106468</wp:posOffset>
                </wp:positionH>
                <wp:positionV relativeFrom="paragraph">
                  <wp:posOffset>79375</wp:posOffset>
                </wp:positionV>
                <wp:extent cx="6470650" cy="2777067"/>
                <wp:effectExtent l="0" t="0" r="25400" b="23495"/>
                <wp:wrapNone/>
                <wp:docPr id="14" name="Rectangle à coins arrondis 14"/>
                <wp:cNvGraphicFramePr/>
                <a:graphic xmlns:a="http://schemas.openxmlformats.org/drawingml/2006/main">
                  <a:graphicData uri="http://schemas.microsoft.com/office/word/2010/wordprocessingShape">
                    <wps:wsp>
                      <wps:cNvSpPr/>
                      <wps:spPr>
                        <a:xfrm>
                          <a:off x="0" y="0"/>
                          <a:ext cx="6470650" cy="27770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24CC6F42" id="Rectangle à coins arrondis 14" o:spid="_x0000_s1026" style="position:absolute;margin-left:-8.4pt;margin-top:6.25pt;width:509.5pt;height:2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" filled="f" strokecolor="#0070c0" strokeweight=".5pt"/>
            </w:pict>
          </mc:Fallback>
        </mc:AlternateContent>
      </w:r>
      <w:r w:rsidRPr="00BA2F02">
        <w:rPr>
          <w:b/>
          <w:color w:val="006EB6"/>
          <w:shd w:val="clear" w:color="auto" w:fill="FFFFFF" w:themeFill="background1"/>
        </w:rPr>
        <w:t>RENSEIGNEMENTS GÉNÉRA</w:t>
      </w:r>
      <w:r>
        <w:rPr>
          <w:b/>
          <w:color w:val="006EB6"/>
          <w:shd w:val="clear" w:color="auto" w:fill="FFFFFF" w:themeFill="background1"/>
        </w:rPr>
        <w:t xml:space="preserve">UX </w:t>
      </w:r>
      <w:r w:rsidRPr="00BA2F02">
        <w:rPr>
          <w:b/>
          <w:color w:val="FF0000"/>
          <w:shd w:val="clear" w:color="auto" w:fill="FFFFFF" w:themeFill="background1"/>
        </w:rPr>
        <w:t>(à renseigner obligatoirement)</w:t>
      </w:r>
    </w:p>
    <w:p w:rsidR="005D76F6" w:rsidRPr="006554FA" w:rsidRDefault="005D76F6" w:rsidP="00C43AF7">
      <w:pPr>
        <w:tabs>
          <w:tab w:val="left" w:pos="284"/>
          <w:tab w:val="right" w:leader="dot" w:pos="4536"/>
          <w:tab w:val="left" w:pos="5103"/>
          <w:tab w:val="right" w:leader="dot" w:pos="9781"/>
        </w:tabs>
        <w:spacing w:after="0" w:line="240" w:lineRule="auto"/>
        <w:ind w:right="-567"/>
        <w:rPr>
          <w:color w:val="006EB6"/>
          <w:sz w:val="20"/>
          <w:szCs w:val="20"/>
        </w:rPr>
      </w:pPr>
      <w:r w:rsidRPr="006554FA">
        <w:rPr>
          <w:color w:val="006EB6"/>
          <w:sz w:val="20"/>
          <w:szCs w:val="20"/>
        </w:rPr>
        <w:t xml:space="preserve">Enseigne :   </w:t>
      </w:r>
      <w:r w:rsidRPr="006554FA">
        <w:rPr>
          <w:color w:val="006EB6"/>
          <w:sz w:val="8"/>
          <w:szCs w:val="20"/>
        </w:rPr>
        <w:tab/>
      </w:r>
      <w:r w:rsidRPr="006554FA">
        <w:rPr>
          <w:color w:val="006EB6"/>
          <w:sz w:val="20"/>
          <w:szCs w:val="20"/>
        </w:rPr>
        <w:tab/>
        <w:t>Activité :</w:t>
      </w:r>
      <w:r w:rsidR="006A0F6D" w:rsidRPr="006554FA">
        <w:rPr>
          <w:color w:val="006EB6"/>
          <w:sz w:val="20"/>
          <w:szCs w:val="20"/>
        </w:rPr>
        <w:t xml:space="preserve">   </w:t>
      </w:r>
      <w:r w:rsidR="006A0F6D" w:rsidRPr="006554FA">
        <w:rPr>
          <w:color w:val="006EB6"/>
          <w:sz w:val="8"/>
          <w:szCs w:val="20"/>
        </w:rPr>
        <w:tab/>
      </w:r>
    </w:p>
    <w:p w:rsidR="006A0F6D" w:rsidRPr="006554FA" w:rsidRDefault="006A0F6D" w:rsidP="0028611D">
      <w:pPr>
        <w:tabs>
          <w:tab w:val="left" w:pos="284"/>
          <w:tab w:val="right" w:leader="dot" w:pos="4253"/>
          <w:tab w:val="left" w:pos="4536"/>
          <w:tab w:val="left" w:pos="6946"/>
          <w:tab w:val="right" w:leader="dot" w:pos="9356"/>
        </w:tabs>
        <w:spacing w:before="120" w:after="0" w:line="240" w:lineRule="auto"/>
        <w:ind w:right="-567"/>
        <w:rPr>
          <w:color w:val="006EB6"/>
          <w:sz w:val="8"/>
          <w:szCs w:val="20"/>
        </w:rPr>
      </w:pPr>
      <w:r w:rsidRPr="006554FA">
        <w:rPr>
          <w:color w:val="006EB6"/>
          <w:sz w:val="20"/>
          <w:szCs w:val="20"/>
        </w:rPr>
        <w:t xml:space="preserve">N° de Siret :   </w:t>
      </w:r>
      <w:r w:rsidRPr="006554FA">
        <w:rPr>
          <w:color w:val="006EB6"/>
          <w:sz w:val="8"/>
          <w:szCs w:val="20"/>
        </w:rPr>
        <w:t>……….     ……….     ……….               ……….     ……….     ……….               ……….     ……….     ……….               ……….     ……….     ……….     ……….     ……….</w:t>
      </w:r>
      <w:r w:rsidRPr="006554FA">
        <w:rPr>
          <w:color w:val="006EB6"/>
          <w:sz w:val="8"/>
          <w:szCs w:val="20"/>
        </w:rPr>
        <w:tab/>
      </w:r>
      <w:r w:rsidR="001B7154" w:rsidRPr="006554FA">
        <w:rPr>
          <w:color w:val="006EB6"/>
          <w:sz w:val="20"/>
          <w:szCs w:val="20"/>
        </w:rPr>
        <w:t>Code NAF</w:t>
      </w:r>
      <w:r w:rsidRPr="006554FA">
        <w:rPr>
          <w:color w:val="006EB6"/>
          <w:sz w:val="20"/>
          <w:szCs w:val="20"/>
        </w:rPr>
        <w:t xml:space="preserve"> :   </w:t>
      </w:r>
      <w:r w:rsidRPr="006554FA">
        <w:rPr>
          <w:color w:val="006EB6"/>
          <w:sz w:val="8"/>
          <w:szCs w:val="20"/>
        </w:rPr>
        <w:t>………………………………………………</w:t>
      </w:r>
      <w:r w:rsidR="00B72098" w:rsidRPr="006554FA">
        <w:rPr>
          <w:color w:val="006EB6"/>
          <w:sz w:val="8"/>
          <w:szCs w:val="20"/>
        </w:rPr>
        <w:t>…</w:t>
      </w:r>
      <w:r w:rsidR="00C43AF7">
        <w:rPr>
          <w:color w:val="006EB6"/>
          <w:sz w:val="8"/>
          <w:szCs w:val="20"/>
        </w:rPr>
        <w:t>………………………………</w:t>
      </w:r>
      <w:r w:rsidRPr="006554FA">
        <w:rPr>
          <w:color w:val="006EB6"/>
          <w:sz w:val="8"/>
          <w:szCs w:val="20"/>
        </w:rPr>
        <w:t>..</w:t>
      </w:r>
    </w:p>
    <w:p w:rsidR="006A0F6D" w:rsidRPr="00815BF4" w:rsidRDefault="006A0F6D" w:rsidP="00110F9A">
      <w:pPr>
        <w:tabs>
          <w:tab w:val="left" w:pos="284"/>
          <w:tab w:val="right" w:leader="dot" w:pos="4536"/>
        </w:tabs>
        <w:spacing w:after="0" w:line="240" w:lineRule="auto"/>
        <w:rPr>
          <w:color w:val="006EB6"/>
          <w:sz w:val="4"/>
        </w:rPr>
      </w:pPr>
    </w:p>
    <w:p w:rsidR="00DD5D0F" w:rsidRPr="006554FA" w:rsidRDefault="00BB746F" w:rsidP="00DD5D0F">
      <w:pPr>
        <w:tabs>
          <w:tab w:val="left" w:pos="284"/>
          <w:tab w:val="left" w:pos="5103"/>
          <w:tab w:val="left" w:pos="8505"/>
          <w:tab w:val="right" w:leader="dot" w:pos="9356"/>
        </w:tabs>
        <w:spacing w:after="0" w:line="240" w:lineRule="auto"/>
        <w:ind w:right="-567"/>
        <w:rPr>
          <w:color w:val="006EB6"/>
          <w:sz w:val="8"/>
        </w:rPr>
      </w:pPr>
      <w:r w:rsidRPr="006554FA">
        <w:rPr>
          <w:color w:val="006EB6"/>
          <w:sz w:val="20"/>
          <w:szCs w:val="20"/>
        </w:rPr>
        <w:t>Date de début d’activité :</w:t>
      </w:r>
      <w:r w:rsidR="001B7154" w:rsidRPr="006554FA">
        <w:rPr>
          <w:color w:val="006EB6"/>
          <w:sz w:val="20"/>
          <w:szCs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C377EC">
        <w:rPr>
          <w:color w:val="006EB6"/>
          <w:sz w:val="8"/>
        </w:rPr>
        <w:t xml:space="preserve">   </w:t>
      </w:r>
      <w:r w:rsidR="00945D57">
        <w:rPr>
          <w:color w:val="006EB6"/>
          <w:sz w:val="8"/>
        </w:rPr>
        <w:t xml:space="preserve">   </w:t>
      </w:r>
      <w:r w:rsidR="00A50599">
        <w:rPr>
          <w:color w:val="006EB6"/>
          <w:sz w:val="8"/>
        </w:rPr>
        <w:t xml:space="preserve"> </w:t>
      </w:r>
      <w:r w:rsidR="00A50599" w:rsidRPr="00945D57">
        <w:rPr>
          <w:color w:val="006EB6"/>
          <w:sz w:val="20"/>
          <w:szCs w:val="20"/>
        </w:rPr>
        <w:t>Adhésion demandée pour l</w:t>
      </w:r>
      <w:r w:rsidR="00C377EC" w:rsidRPr="00945D57">
        <w:rPr>
          <w:color w:val="006EB6"/>
          <w:sz w:val="20"/>
          <w:szCs w:val="20"/>
        </w:rPr>
        <w:t>’</w:t>
      </w:r>
      <w:r w:rsidR="00DD5D0F" w:rsidRPr="00945D57">
        <w:rPr>
          <w:color w:val="006EB6"/>
          <w:sz w:val="20"/>
          <w:szCs w:val="20"/>
        </w:rPr>
        <w:t>exercice</w:t>
      </w:r>
      <w:r w:rsidR="00A50599" w:rsidRPr="00945D57">
        <w:rPr>
          <w:color w:val="006EB6"/>
          <w:sz w:val="20"/>
          <w:szCs w:val="20"/>
        </w:rPr>
        <w:t xml:space="preserve"> du</w:t>
      </w:r>
      <w:r w:rsidR="00DD5D0F" w:rsidRPr="00945D57">
        <w:rPr>
          <w:color w:val="006EB6"/>
          <w:sz w:val="20"/>
          <w:szCs w:val="20"/>
        </w:rPr>
        <w:t xml:space="preserve"> :</w:t>
      </w:r>
      <w:r w:rsidR="00A50599">
        <w:rPr>
          <w:color w:val="006EB6"/>
          <w:sz w:val="20"/>
          <w:szCs w:val="20"/>
        </w:rPr>
        <w:t xml:space="preserve">  </w:t>
      </w:r>
      <w:r w:rsidR="00DD5D0F" w:rsidRPr="006554FA">
        <w:rPr>
          <w:color w:val="006EB6"/>
          <w:sz w:val="20"/>
          <w:szCs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proofErr w:type="gramStart"/>
      <w:r w:rsidR="00DD5D0F" w:rsidRPr="006554FA">
        <w:rPr>
          <w:color w:val="006EB6"/>
          <w:sz w:val="8"/>
        </w:rPr>
        <w:t>…………….….</w:t>
      </w:r>
      <w:proofErr w:type="gramEnd"/>
      <w:r w:rsidR="00DD5D0F" w:rsidRPr="006554FA">
        <w:rPr>
          <w:color w:val="006EB6"/>
          <w:sz w:val="20"/>
        </w:rPr>
        <w:t xml:space="preserve">  au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p>
    <w:p w:rsidR="00DD5D0F" w:rsidRPr="00815BF4" w:rsidRDefault="00DD5D0F" w:rsidP="00110F9A">
      <w:pPr>
        <w:tabs>
          <w:tab w:val="left" w:pos="284"/>
          <w:tab w:val="right" w:leader="dot" w:pos="4536"/>
        </w:tabs>
        <w:spacing w:after="0" w:line="240" w:lineRule="auto"/>
        <w:rPr>
          <w:color w:val="006EB6"/>
          <w:sz w:val="4"/>
        </w:rPr>
      </w:pPr>
    </w:p>
    <w:p w:rsidR="00BA3C01" w:rsidRDefault="00C377EC" w:rsidP="00BA3C01">
      <w:pPr>
        <w:tabs>
          <w:tab w:val="left" w:pos="284"/>
          <w:tab w:val="left" w:pos="5103"/>
          <w:tab w:val="left" w:pos="8505"/>
          <w:tab w:val="right" w:leader="dot" w:pos="9356"/>
        </w:tabs>
        <w:spacing w:after="0" w:line="240" w:lineRule="auto"/>
        <w:ind w:right="-567"/>
        <w:rPr>
          <w:color w:val="006EB6"/>
          <w:sz w:val="20"/>
        </w:rPr>
      </w:pPr>
      <w:r>
        <w:rPr>
          <w:color w:val="006EB6"/>
          <w:sz w:val="20"/>
        </w:rPr>
        <w:t xml:space="preserve">Comptabilité tenue par l’adhérent  </w:t>
      </w:r>
      <w:r w:rsidRPr="006554FA">
        <w:rPr>
          <w:color w:val="006EB6"/>
          <w:sz w:val="20"/>
        </w:rPr>
        <w:sym w:font="Wingdings 2" w:char="F0A3"/>
      </w:r>
      <w:r>
        <w:rPr>
          <w:color w:val="006EB6"/>
          <w:sz w:val="20"/>
        </w:rPr>
        <w:t xml:space="preserve"> </w:t>
      </w:r>
      <w:r w:rsidR="00BA3C01">
        <w:rPr>
          <w:color w:val="006EB6"/>
          <w:sz w:val="20"/>
        </w:rPr>
        <w:t xml:space="preserve"> </w:t>
      </w:r>
      <w:r>
        <w:rPr>
          <w:color w:val="006EB6"/>
          <w:sz w:val="20"/>
        </w:rPr>
        <w:t xml:space="preserve">Oui, </w:t>
      </w:r>
      <w:r w:rsidR="00BA3C01">
        <w:rPr>
          <w:color w:val="006EB6"/>
          <w:sz w:val="20"/>
        </w:rPr>
        <w:t xml:space="preserve">précisez le logiciel : </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p>
    <w:p w:rsidR="00BA3C01" w:rsidRPr="00815BF4" w:rsidRDefault="00BA3C01" w:rsidP="00110F9A">
      <w:pPr>
        <w:tabs>
          <w:tab w:val="left" w:pos="284"/>
          <w:tab w:val="right" w:leader="dot" w:pos="4536"/>
        </w:tabs>
        <w:spacing w:after="0" w:line="240" w:lineRule="auto"/>
        <w:rPr>
          <w:color w:val="006EB6"/>
          <w:sz w:val="4"/>
        </w:rPr>
      </w:pPr>
    </w:p>
    <w:p w:rsidR="00125220" w:rsidRPr="00121962" w:rsidRDefault="00D365DE"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sidRPr="006554FA">
        <w:rPr>
          <w:color w:val="006EB6"/>
          <w:sz w:val="20"/>
        </w:rPr>
        <w:t>Première adhésion</w:t>
      </w:r>
      <w:r w:rsidRPr="006554FA">
        <w:rPr>
          <w:color w:val="006EB6"/>
          <w:sz w:val="20"/>
        </w:rPr>
        <w:tab/>
      </w:r>
      <w:r w:rsidR="009A3A17" w:rsidRPr="006554FA">
        <w:rPr>
          <w:color w:val="006EB6"/>
          <w:sz w:val="20"/>
        </w:rPr>
        <w:sym w:font="Wingdings 2" w:char="F0A3"/>
      </w:r>
      <w:r w:rsidR="009A3A17">
        <w:rPr>
          <w:color w:val="006EB6"/>
          <w:sz w:val="20"/>
        </w:rPr>
        <w:tab/>
        <w:t>Oui</w:t>
      </w:r>
      <w:r w:rsidR="00C377EC">
        <w:rPr>
          <w:color w:val="006EB6"/>
          <w:sz w:val="20"/>
        </w:rPr>
        <w:t xml:space="preserve">  (</w:t>
      </w:r>
      <w:r w:rsidR="00125220" w:rsidRPr="00121962">
        <w:rPr>
          <w:b/>
          <w:color w:val="006EB6"/>
          <w:sz w:val="15"/>
          <w:szCs w:val="15"/>
          <w:u w:val="single"/>
        </w:rPr>
        <w:t>délai d’adhésion</w:t>
      </w:r>
      <w:r w:rsidR="00125220" w:rsidRPr="00121962">
        <w:rPr>
          <w:b/>
          <w:color w:val="006EB6"/>
          <w:sz w:val="15"/>
          <w:szCs w:val="15"/>
        </w:rPr>
        <w:t> : 5 mois à partir de la date d’ouverture du premier exercice pour lequel l’adhésion est demandée)</w:t>
      </w:r>
    </w:p>
    <w:p w:rsidR="00125220" w:rsidRDefault="009A3A17" w:rsidP="00125220">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Non</w:t>
      </w:r>
      <w:r w:rsidR="00125220">
        <w:rPr>
          <w:color w:val="006EB6"/>
          <w:sz w:val="20"/>
        </w:rPr>
        <w:t xml:space="preserve">   </w:t>
      </w:r>
      <w:r w:rsidR="00125220" w:rsidRPr="00125220">
        <w:rPr>
          <w:color w:val="006EB6"/>
          <w:sz w:val="20"/>
        </w:rPr>
        <w:sym w:font="Wingdings" w:char="F0E0"/>
      </w:r>
      <w:r w:rsidR="00125220">
        <w:rPr>
          <w:color w:val="006EB6"/>
          <w:sz w:val="20"/>
        </w:rPr>
        <w:t xml:space="preserve">   Démission</w:t>
      </w:r>
      <w:r>
        <w:rPr>
          <w:color w:val="006EB6"/>
          <w:sz w:val="20"/>
        </w:rPr>
        <w:t xml:space="preserve"> </w:t>
      </w:r>
      <w:r w:rsidRPr="006554FA">
        <w:rPr>
          <w:color w:val="006EB6"/>
          <w:sz w:val="20"/>
        </w:rPr>
        <w:sym w:font="Wingdings 2" w:char="F0A3"/>
      </w:r>
      <w:r>
        <w:rPr>
          <w:color w:val="006EB6"/>
          <w:sz w:val="20"/>
        </w:rPr>
        <w:t xml:space="preserve">   </w:t>
      </w:r>
      <w:r w:rsidR="00125220">
        <w:rPr>
          <w:color w:val="006EB6"/>
          <w:sz w:val="20"/>
        </w:rPr>
        <w:t xml:space="preserve">  </w:t>
      </w:r>
      <w:r>
        <w:rPr>
          <w:color w:val="006EB6"/>
          <w:sz w:val="20"/>
        </w:rPr>
        <w:t xml:space="preserve">   </w:t>
      </w:r>
      <w:r w:rsidR="00125220">
        <w:rPr>
          <w:color w:val="006EB6"/>
          <w:sz w:val="20"/>
        </w:rPr>
        <w:t>Exclusion</w:t>
      </w:r>
      <w:r>
        <w:rPr>
          <w:color w:val="006EB6"/>
          <w:sz w:val="20"/>
        </w:rPr>
        <w:t xml:space="preserve"> </w:t>
      </w:r>
      <w:r w:rsidRPr="006554FA">
        <w:rPr>
          <w:color w:val="006EB6"/>
          <w:sz w:val="20"/>
        </w:rPr>
        <w:sym w:font="Wingdings 2" w:char="F0A3"/>
      </w:r>
      <w:r w:rsidR="00125220">
        <w:rPr>
          <w:color w:val="006EB6"/>
          <w:sz w:val="20"/>
        </w:rPr>
        <w:t xml:space="preserve">   </w:t>
      </w:r>
      <w:r>
        <w:rPr>
          <w:color w:val="006EB6"/>
          <w:sz w:val="20"/>
        </w:rPr>
        <w:t xml:space="preserve">     </w:t>
      </w:r>
      <w:r w:rsidR="00125220">
        <w:rPr>
          <w:color w:val="006EB6"/>
          <w:sz w:val="20"/>
        </w:rPr>
        <w:t>Radiation</w:t>
      </w:r>
      <w:r>
        <w:rPr>
          <w:color w:val="006EB6"/>
          <w:sz w:val="20"/>
        </w:rPr>
        <w:t xml:space="preserve"> </w:t>
      </w:r>
      <w:r w:rsidRPr="006554FA">
        <w:rPr>
          <w:color w:val="006EB6"/>
          <w:sz w:val="20"/>
        </w:rPr>
        <w:sym w:font="Wingdings 2" w:char="F0A3"/>
      </w:r>
      <w:r w:rsidR="00125220">
        <w:rPr>
          <w:color w:val="006EB6"/>
          <w:sz w:val="20"/>
        </w:rPr>
        <w:t xml:space="preserve">   </w:t>
      </w:r>
      <w:r w:rsidR="00125220" w:rsidRPr="00125220">
        <w:rPr>
          <w:color w:val="006EB6"/>
          <w:sz w:val="20"/>
        </w:rPr>
        <w:sym w:font="Wingdings" w:char="F0E0"/>
      </w:r>
      <w:r w:rsidR="00125220">
        <w:rPr>
          <w:color w:val="006EB6"/>
          <w:sz w:val="20"/>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125220" w:rsidRPr="00121962" w:rsidRDefault="00125220"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sidR="001B46EA">
        <w:rPr>
          <w:b/>
          <w:color w:val="006EB6"/>
          <w:sz w:val="15"/>
          <w:szCs w:val="15"/>
        </w:rPr>
        <w:t xml:space="preserve">avant </w:t>
      </w:r>
      <w:r w:rsidRPr="00121962">
        <w:rPr>
          <w:b/>
          <w:color w:val="006EB6"/>
          <w:sz w:val="15"/>
          <w:szCs w:val="15"/>
        </w:rPr>
        <w:t>la date d’ouverture de l’exercice pour lequel l’adhésion est demandée)</w:t>
      </w:r>
    </w:p>
    <w:p w:rsidR="009A3A17" w:rsidRPr="00815BF4" w:rsidRDefault="009A3A17" w:rsidP="00110F9A">
      <w:pPr>
        <w:tabs>
          <w:tab w:val="left" w:pos="284"/>
          <w:tab w:val="right" w:leader="dot" w:pos="4536"/>
        </w:tabs>
        <w:spacing w:after="0" w:line="240" w:lineRule="auto"/>
        <w:rPr>
          <w:color w:val="006EB6"/>
          <w:sz w:val="4"/>
        </w:rPr>
      </w:pPr>
    </w:p>
    <w:p w:rsidR="00BB746F" w:rsidRPr="006554FA" w:rsidRDefault="00D365DE" w:rsidP="00C43AF7">
      <w:pPr>
        <w:tabs>
          <w:tab w:val="left" w:pos="284"/>
          <w:tab w:val="left" w:pos="1701"/>
          <w:tab w:val="left" w:pos="1985"/>
          <w:tab w:val="right" w:leader="dot" w:pos="6521"/>
          <w:tab w:val="left" w:pos="6804"/>
        </w:tabs>
        <w:spacing w:after="0" w:line="240" w:lineRule="auto"/>
        <w:ind w:right="-284"/>
        <w:rPr>
          <w:color w:val="006EB6"/>
          <w:sz w:val="20"/>
        </w:rPr>
      </w:pPr>
      <w:r w:rsidRPr="009A3A17">
        <w:rPr>
          <w:color w:val="006EB6"/>
          <w:sz w:val="20"/>
        </w:rPr>
        <w:t>Transfert d’OGA</w:t>
      </w:r>
      <w:r w:rsidR="00125220">
        <w:rPr>
          <w:color w:val="006EB6"/>
          <w:sz w:val="20"/>
        </w:rPr>
        <w:tab/>
      </w:r>
      <w:r w:rsidR="00125220" w:rsidRPr="006554FA">
        <w:rPr>
          <w:color w:val="006EB6"/>
          <w:sz w:val="20"/>
        </w:rPr>
        <w:sym w:font="Wingdings 2" w:char="F0A3"/>
      </w:r>
      <w:r w:rsidR="00125220">
        <w:rPr>
          <w:color w:val="006EB6"/>
          <w:sz w:val="20"/>
        </w:rPr>
        <w:tab/>
        <w:t>Oui, l</w:t>
      </w:r>
      <w:r w:rsidRPr="009A3A17">
        <w:rPr>
          <w:color w:val="006EB6"/>
          <w:sz w:val="20"/>
        </w:rPr>
        <w:t xml:space="preserve">equel ?   </w:t>
      </w:r>
      <w:r w:rsidR="00690ABF" w:rsidRPr="006554FA">
        <w:rPr>
          <w:color w:val="006EB6"/>
          <w:sz w:val="8"/>
          <w:szCs w:val="20"/>
        </w:rPr>
        <w:tab/>
      </w:r>
      <w:r w:rsidR="00125220">
        <w:rPr>
          <w:color w:val="006EB6"/>
          <w:sz w:val="8"/>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BB746F" w:rsidRPr="00121962" w:rsidRDefault="00121962" w:rsidP="00674F1A">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121962" w:rsidRPr="00815BF4" w:rsidRDefault="00121962" w:rsidP="00110F9A">
      <w:pPr>
        <w:tabs>
          <w:tab w:val="left" w:pos="284"/>
          <w:tab w:val="right" w:leader="dot" w:pos="4536"/>
        </w:tabs>
        <w:spacing w:after="0" w:line="240" w:lineRule="auto"/>
        <w:rPr>
          <w:color w:val="006EB6"/>
          <w:sz w:val="4"/>
        </w:rPr>
      </w:pPr>
    </w:p>
    <w:p w:rsidR="00812AE8" w:rsidRPr="006554FA" w:rsidRDefault="00812AE8"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 xml:space="preserve">Adresse </w:t>
      </w:r>
      <w:r w:rsidR="000F68F1" w:rsidRPr="006554FA">
        <w:rPr>
          <w:b/>
          <w:color w:val="006EB6"/>
          <w:sz w:val="20"/>
          <w:szCs w:val="20"/>
          <w:u w:val="single"/>
        </w:rPr>
        <w:t>professionnelle</w:t>
      </w:r>
      <w:r w:rsidRPr="006554FA">
        <w:rPr>
          <w:color w:val="006EB6"/>
          <w:sz w:val="20"/>
          <w:szCs w:val="20"/>
        </w:rPr>
        <w:t> :</w:t>
      </w:r>
      <w:r w:rsidR="000F68F1" w:rsidRPr="006554FA">
        <w:rPr>
          <w:color w:val="006EB6"/>
          <w:sz w:val="20"/>
          <w:szCs w:val="20"/>
        </w:rPr>
        <w:t xml:space="preserve">   </w:t>
      </w:r>
      <w:r w:rsidR="000F68F1"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0F68F1" w:rsidRPr="006554FA" w:rsidRDefault="000F68F1" w:rsidP="00C43AF7">
      <w:pPr>
        <w:tabs>
          <w:tab w:val="left" w:pos="2835"/>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     ……….     ……….     ……….     ……….</w:t>
      </w:r>
      <w:r w:rsidRPr="006554FA">
        <w:rPr>
          <w:color w:val="006EB6"/>
          <w:sz w:val="20"/>
          <w:szCs w:val="20"/>
        </w:rPr>
        <w:tab/>
        <w:t xml:space="preserve">Ville :    </w:t>
      </w:r>
      <w:r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3686"/>
          <w:tab w:val="left" w:pos="7088"/>
          <w:tab w:val="right" w:leader="dot" w:pos="9356"/>
          <w:tab w:val="right" w:leader="dot" w:pos="9781"/>
        </w:tabs>
        <w:spacing w:after="0" w:line="240" w:lineRule="auto"/>
        <w:ind w:right="-567"/>
        <w:rPr>
          <w:color w:val="006EB6"/>
          <w:sz w:val="8"/>
          <w:szCs w:val="20"/>
        </w:rPr>
      </w:pPr>
      <w:r w:rsidRPr="006554FA">
        <w:rPr>
          <w:color w:val="006EB6"/>
          <w:sz w:val="20"/>
          <w:szCs w:val="20"/>
        </w:rPr>
        <w:t xml:space="preserve">Téléphone :   </w:t>
      </w:r>
      <w:r w:rsidRPr="006554FA">
        <w:rPr>
          <w:color w:val="006EB6"/>
          <w:sz w:val="8"/>
          <w:szCs w:val="20"/>
        </w:rPr>
        <w:t>…</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Télécopie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Portable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206994" w:rsidP="00C43AF7">
      <w:pPr>
        <w:tabs>
          <w:tab w:val="right" w:leader="dot" w:pos="5670"/>
          <w:tab w:val="left" w:pos="5812"/>
          <w:tab w:val="right" w:leader="dot" w:pos="9781"/>
        </w:tabs>
        <w:spacing w:after="0" w:line="240" w:lineRule="auto"/>
        <w:ind w:right="-567"/>
        <w:rPr>
          <w:color w:val="006EB6"/>
          <w:sz w:val="8"/>
          <w:szCs w:val="20"/>
        </w:rPr>
      </w:pPr>
      <w:r w:rsidRPr="00DD5D0F">
        <w:rPr>
          <w:color w:val="FF0000"/>
          <w:sz w:val="20"/>
          <w:szCs w:val="20"/>
        </w:rPr>
        <w:t xml:space="preserve">Adresse </w:t>
      </w:r>
      <w:r w:rsidR="00A45E80" w:rsidRPr="00DD5D0F">
        <w:rPr>
          <w:color w:val="FF0000"/>
          <w:sz w:val="20"/>
          <w:szCs w:val="20"/>
        </w:rPr>
        <w:t>E-mail</w:t>
      </w:r>
      <w:r w:rsidRPr="00DD5D0F">
        <w:rPr>
          <w:color w:val="FF0000"/>
          <w:sz w:val="20"/>
          <w:szCs w:val="20"/>
        </w:rPr>
        <w:t xml:space="preserve"> (</w:t>
      </w:r>
      <w:r w:rsidRPr="00DD5D0F">
        <w:rPr>
          <w:b/>
          <w:color w:val="FF0000"/>
          <w:sz w:val="20"/>
          <w:szCs w:val="20"/>
        </w:rPr>
        <w:t>OBLIGATOIRE</w:t>
      </w:r>
      <w:r w:rsidR="00A45E80" w:rsidRPr="00DD5D0F">
        <w:rPr>
          <w:color w:val="FF0000"/>
          <w:sz w:val="20"/>
          <w:szCs w:val="20"/>
        </w:rPr>
        <w:t>) </w:t>
      </w:r>
      <w:r w:rsidR="00A45E80" w:rsidRPr="006554FA">
        <w:rPr>
          <w:color w:val="006EB6"/>
          <w:sz w:val="20"/>
          <w:szCs w:val="20"/>
        </w:rPr>
        <w:t xml:space="preserve">:   </w:t>
      </w:r>
      <w:r w:rsidR="00A45E80" w:rsidRPr="006554FA">
        <w:rPr>
          <w:color w:val="006EB6"/>
          <w:sz w:val="8"/>
          <w:szCs w:val="20"/>
        </w:rPr>
        <w:tab/>
      </w:r>
      <w:r w:rsidR="00A45E80" w:rsidRPr="006554FA">
        <w:rPr>
          <w:color w:val="006EB6"/>
          <w:sz w:val="20"/>
          <w:szCs w:val="20"/>
        </w:rPr>
        <w:tab/>
        <w:t xml:space="preserve">Site Web :   </w:t>
      </w:r>
      <w:r w:rsidR="00A45E80"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Adresse courrier (si différente</w:t>
      </w:r>
      <w:r w:rsidRPr="006554FA">
        <w:rPr>
          <w:color w:val="006EB6"/>
          <w:sz w:val="20"/>
          <w:szCs w:val="20"/>
          <w:u w:val="single"/>
        </w:rPr>
        <w:t>)</w:t>
      </w:r>
      <w:r w:rsidRPr="006554FA">
        <w:rPr>
          <w:color w:val="006EB6"/>
          <w:sz w:val="20"/>
          <w:szCs w:val="20"/>
        </w:rPr>
        <w:t xml:space="preserve"> :   </w:t>
      </w:r>
      <w:r w:rsidRPr="006554FA">
        <w:rPr>
          <w:color w:val="006EB6"/>
          <w:sz w:val="8"/>
          <w:szCs w:val="20"/>
        </w:rPr>
        <w:tab/>
      </w:r>
    </w:p>
    <w:p w:rsidR="00F3106E" w:rsidRPr="00815BF4" w:rsidRDefault="00F3106E" w:rsidP="00815BF4">
      <w:pPr>
        <w:tabs>
          <w:tab w:val="left" w:pos="284"/>
          <w:tab w:val="right" w:leader="dot" w:pos="4536"/>
        </w:tabs>
        <w:spacing w:after="0" w:line="240" w:lineRule="auto"/>
        <w:rPr>
          <w:color w:val="006EB6"/>
          <w:sz w:val="4"/>
        </w:rPr>
      </w:pPr>
    </w:p>
    <w:p w:rsidR="00A45E80" w:rsidRDefault="00A45E80" w:rsidP="00C43AF7">
      <w:pPr>
        <w:tabs>
          <w:tab w:val="left" w:pos="3402"/>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w:t>
      </w:r>
      <w:r w:rsidR="009C7018" w:rsidRPr="006554FA">
        <w:rPr>
          <w:color w:val="006EB6"/>
          <w:sz w:val="20"/>
          <w:szCs w:val="20"/>
        </w:rPr>
        <w:tab/>
      </w:r>
      <w:r w:rsidRPr="006554FA">
        <w:rPr>
          <w:color w:val="006EB6"/>
          <w:sz w:val="20"/>
          <w:szCs w:val="20"/>
        </w:rPr>
        <w:t xml:space="preserve">Ville :    </w:t>
      </w:r>
      <w:r w:rsidRPr="006554FA">
        <w:rPr>
          <w:color w:val="006EB6"/>
          <w:sz w:val="8"/>
          <w:szCs w:val="20"/>
        </w:rPr>
        <w:tab/>
      </w:r>
    </w:p>
    <w:p w:rsidR="001C3C35" w:rsidRPr="00941EC4" w:rsidRDefault="001C3C35" w:rsidP="00886FBD">
      <w:pPr>
        <w:tabs>
          <w:tab w:val="left" w:pos="3828"/>
          <w:tab w:val="right" w:leader="dot" w:pos="9923"/>
        </w:tabs>
        <w:spacing w:after="0" w:line="240" w:lineRule="auto"/>
        <w:ind w:right="-567"/>
        <w:rPr>
          <w:color w:val="006EB6"/>
          <w:sz w:val="8"/>
          <w:szCs w:val="20"/>
        </w:rPr>
      </w:pPr>
    </w:p>
    <w:p w:rsidR="007446FF" w:rsidRPr="001815E8" w:rsidRDefault="001815E8" w:rsidP="00941EC4">
      <w:pPr>
        <w:tabs>
          <w:tab w:val="left" w:pos="6379"/>
          <w:tab w:val="right" w:leader="dot" w:pos="9356"/>
        </w:tabs>
        <w:spacing w:after="0" w:line="240" w:lineRule="auto"/>
        <w:ind w:left="567"/>
        <w:rPr>
          <w:b/>
          <w:color w:val="006EB6"/>
          <w:szCs w:val="20"/>
          <w:shd w:val="clear" w:color="auto" w:fill="FFFFFF" w:themeFill="background1"/>
        </w:rPr>
      </w:pPr>
      <w:r w:rsidRPr="001815E8">
        <w:rPr>
          <w:b/>
          <w:noProof/>
          <w:color w:val="006EB6"/>
          <w:szCs w:val="20"/>
          <w:shd w:val="clear" w:color="auto" w:fill="FFFFFF" w:themeFill="background1"/>
          <w:lang w:eastAsia="fr-FR"/>
        </w:rPr>
        <mc:AlternateContent>
          <mc:Choice Requires="wps">
            <w:drawing>
              <wp:anchor distT="0" distB="0" distL="114300" distR="114300" simplePos="0" relativeHeight="251658240" behindDoc="1" locked="0" layoutInCell="1" allowOverlap="1" wp14:anchorId="7AC05587" wp14:editId="3F9E1EDE">
                <wp:simplePos x="0" y="0"/>
                <wp:positionH relativeFrom="column">
                  <wp:posOffset>-115945</wp:posOffset>
                </wp:positionH>
                <wp:positionV relativeFrom="paragraph">
                  <wp:posOffset>96499</wp:posOffset>
                </wp:positionV>
                <wp:extent cx="6490741" cy="1744133"/>
                <wp:effectExtent l="0" t="0" r="24765" b="27940"/>
                <wp:wrapNone/>
                <wp:docPr id="10" name="Rectangle à coins arrondis 10"/>
                <wp:cNvGraphicFramePr/>
                <a:graphic xmlns:a="http://schemas.openxmlformats.org/drawingml/2006/main">
                  <a:graphicData uri="http://schemas.microsoft.com/office/word/2010/wordprocessingShape">
                    <wps:wsp>
                      <wps:cNvSpPr/>
                      <wps:spPr>
                        <a:xfrm>
                          <a:off x="0" y="0"/>
                          <a:ext cx="6490741" cy="1744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6379660" id="Rectangle à coins arrondis 10" o:spid="_x0000_s1026" style="position:absolute;margin-left:-9.15pt;margin-top:7.6pt;width:511.1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" filled="f" strokecolor="#0070c0" strokeweight=".5pt"/>
            </w:pict>
          </mc:Fallback>
        </mc:AlternateContent>
      </w:r>
      <w:r w:rsidR="000731A8" w:rsidRPr="001815E8">
        <w:rPr>
          <w:b/>
          <w:color w:val="006EB6"/>
          <w:szCs w:val="20"/>
          <w:shd w:val="clear" w:color="auto" w:fill="FFFFFF" w:themeFill="background1"/>
        </w:rPr>
        <w:t>R</w:t>
      </w:r>
      <w:r w:rsidR="00522A0F" w:rsidRPr="001815E8">
        <w:rPr>
          <w:b/>
          <w:color w:val="006EB6"/>
          <w:szCs w:val="20"/>
          <w:shd w:val="clear" w:color="auto" w:fill="FFFFFF" w:themeFill="background1"/>
        </w:rPr>
        <w:t>ÉGIME D’IMPOSITION</w:t>
      </w:r>
      <w:r w:rsidR="00BA2F02">
        <w:rPr>
          <w:b/>
          <w:color w:val="006EB6"/>
          <w:szCs w:val="20"/>
          <w:shd w:val="clear" w:color="auto" w:fill="FFFFFF" w:themeFill="background1"/>
        </w:rPr>
        <w:t xml:space="preserve"> </w:t>
      </w:r>
      <w:r w:rsidR="00BA2F02" w:rsidRPr="00BA2F02">
        <w:rPr>
          <w:b/>
          <w:color w:val="FF0000"/>
          <w:szCs w:val="20"/>
          <w:shd w:val="clear" w:color="auto" w:fill="FFFFFF" w:themeFill="background1"/>
        </w:rPr>
        <w:t>(à renseigner obligatoirement)</w:t>
      </w:r>
    </w:p>
    <w:p w:rsidR="007446FF" w:rsidRDefault="00111C7D"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20"/>
        </w:rPr>
      </w:pPr>
      <w:r w:rsidRPr="000D329B">
        <w:rPr>
          <w:color w:val="36629E"/>
          <w:sz w:val="20"/>
        </w:rPr>
        <w:sym w:font="Wingdings 2" w:char="F0A3"/>
      </w:r>
      <w:r w:rsidR="007446FF" w:rsidRPr="000D329B">
        <w:rPr>
          <w:color w:val="36629E"/>
          <w:sz w:val="20"/>
        </w:rPr>
        <w:tab/>
      </w:r>
      <w:r w:rsidR="00282EE0" w:rsidRPr="000D329B">
        <w:rPr>
          <w:color w:val="36629E"/>
          <w:sz w:val="20"/>
        </w:rPr>
        <w:t>IR</w:t>
      </w:r>
      <w:r w:rsidR="00282EE0" w:rsidRPr="000D329B">
        <w:rPr>
          <w:color w:val="36629E"/>
          <w:sz w:val="20"/>
        </w:rPr>
        <w:tab/>
      </w:r>
      <w:r w:rsidR="00282EE0" w:rsidRPr="000D329B">
        <w:rPr>
          <w:color w:val="36629E"/>
          <w:sz w:val="20"/>
        </w:rPr>
        <w:sym w:font="Wingdings 2" w:char="F0A3"/>
      </w:r>
      <w:r w:rsidR="00274527" w:rsidRPr="000D329B">
        <w:rPr>
          <w:color w:val="36629E"/>
          <w:sz w:val="20"/>
        </w:rPr>
        <w:tab/>
      </w:r>
      <w:r w:rsidR="00282EE0" w:rsidRPr="000D329B">
        <w:rPr>
          <w:color w:val="36629E"/>
          <w:sz w:val="20"/>
        </w:rPr>
        <w:t>IS</w:t>
      </w:r>
    </w:p>
    <w:p w:rsidR="000209B4" w:rsidRPr="002732D6" w:rsidRDefault="000209B4"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7446FF" w:rsidRPr="000D329B" w:rsidRDefault="00282EE0"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sym w:font="Wingdings 2" w:char="F0A3"/>
      </w:r>
      <w:r w:rsidRPr="000D329B">
        <w:rPr>
          <w:color w:val="36629E"/>
          <w:sz w:val="20"/>
        </w:rPr>
        <w:tab/>
        <w:t>BIC</w:t>
      </w:r>
      <w:r w:rsidR="0038630B" w:rsidRPr="000D329B">
        <w:rPr>
          <w:color w:val="36629E"/>
          <w:sz w:val="20"/>
        </w:rPr>
        <w:tab/>
      </w:r>
      <w:r w:rsidRPr="000D329B">
        <w:rPr>
          <w:color w:val="36629E"/>
          <w:sz w:val="20"/>
        </w:rPr>
        <w:sym w:font="Wingdings 2" w:char="F0A3"/>
      </w:r>
      <w:r w:rsidRPr="000D329B">
        <w:rPr>
          <w:color w:val="36629E"/>
          <w:sz w:val="20"/>
        </w:rPr>
        <w:tab/>
        <w:t>BA</w:t>
      </w:r>
      <w:r w:rsidR="007446FF" w:rsidRPr="000D329B">
        <w:rPr>
          <w:color w:val="36629E"/>
          <w:sz w:val="20"/>
        </w:rPr>
        <w:tab/>
      </w:r>
      <w:r w:rsidR="00111C7D" w:rsidRPr="000D329B">
        <w:rPr>
          <w:color w:val="36629E"/>
          <w:sz w:val="20"/>
        </w:rPr>
        <w:sym w:font="Wingdings 2" w:char="F0A3"/>
      </w:r>
      <w:r w:rsidR="00111C7D" w:rsidRPr="000D329B">
        <w:rPr>
          <w:color w:val="36629E"/>
          <w:sz w:val="20"/>
          <w:szCs w:val="20"/>
        </w:rPr>
        <w:tab/>
      </w:r>
      <w:r w:rsidR="00931689" w:rsidRPr="000D329B">
        <w:rPr>
          <w:color w:val="36629E"/>
          <w:sz w:val="20"/>
          <w:szCs w:val="20"/>
        </w:rPr>
        <w:t>R</w:t>
      </w:r>
      <w:r w:rsidRPr="000D329B">
        <w:rPr>
          <w:color w:val="36629E"/>
          <w:sz w:val="20"/>
          <w:szCs w:val="20"/>
        </w:rPr>
        <w:t>S</w:t>
      </w:r>
      <w:r w:rsidR="00C22F2A" w:rsidRPr="000D329B">
        <w:rPr>
          <w:color w:val="36629E"/>
          <w:sz w:val="20"/>
          <w:szCs w:val="20"/>
        </w:rPr>
        <w:t xml:space="preserve"> de plein droit</w:t>
      </w:r>
      <w:r w:rsidRPr="000D329B">
        <w:rPr>
          <w:color w:val="36629E"/>
          <w:sz w:val="20"/>
          <w:szCs w:val="20"/>
        </w:rPr>
        <w:tab/>
      </w:r>
      <w:r w:rsidRPr="000D329B">
        <w:rPr>
          <w:color w:val="36629E"/>
          <w:sz w:val="20"/>
        </w:rPr>
        <w:sym w:font="Wingdings 2" w:char="F0A3"/>
      </w:r>
      <w:r w:rsidR="007446FF" w:rsidRPr="000D329B">
        <w:rPr>
          <w:color w:val="36629E"/>
          <w:sz w:val="20"/>
        </w:rPr>
        <w:tab/>
      </w:r>
      <w:r w:rsidRPr="000D329B">
        <w:rPr>
          <w:color w:val="36629E"/>
          <w:sz w:val="20"/>
        </w:rPr>
        <w:t>R</w:t>
      </w:r>
      <w:r w:rsidR="00C22F2A" w:rsidRPr="000D329B">
        <w:rPr>
          <w:color w:val="36629E"/>
          <w:sz w:val="20"/>
        </w:rPr>
        <w:t>S sur option</w:t>
      </w:r>
    </w:p>
    <w:p w:rsidR="00931689" w:rsidRPr="000D329B" w:rsidRDefault="007446FF"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de plein droit</w:t>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sur option</w:t>
      </w:r>
    </w:p>
    <w:p w:rsidR="007446FF" w:rsidRPr="000D329B" w:rsidRDefault="007446FF" w:rsidP="00452608">
      <w:pPr>
        <w:pStyle w:val="Paragraphedeliste"/>
        <w:tabs>
          <w:tab w:val="left" w:pos="1276"/>
          <w:tab w:val="left" w:pos="1560"/>
          <w:tab w:val="left" w:pos="2410"/>
          <w:tab w:val="left" w:pos="2694"/>
          <w:tab w:val="left" w:pos="3402"/>
          <w:tab w:val="left" w:pos="3686"/>
          <w:tab w:val="left" w:pos="4395"/>
          <w:tab w:val="left" w:pos="4678"/>
          <w:tab w:val="left" w:pos="6946"/>
          <w:tab w:val="left" w:pos="7230"/>
          <w:tab w:val="left" w:pos="8647"/>
          <w:tab w:val="left" w:pos="8931"/>
          <w:tab w:val="right" w:leader="dot" w:pos="9356"/>
        </w:tabs>
        <w:spacing w:after="0" w:line="240" w:lineRule="auto"/>
        <w:ind w:left="0" w:right="-711"/>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sym w:font="Wingdings 2" w:char="F0A3"/>
      </w:r>
      <w:r w:rsidRPr="000D329B">
        <w:rPr>
          <w:color w:val="36629E"/>
          <w:sz w:val="20"/>
        </w:rPr>
        <w:tab/>
        <w:t>Micro-Entreprise</w:t>
      </w:r>
      <w:r w:rsidRPr="000D329B">
        <w:rPr>
          <w:color w:val="36629E"/>
          <w:sz w:val="20"/>
        </w:rPr>
        <w:tab/>
      </w:r>
      <w:r w:rsidRPr="000D329B">
        <w:rPr>
          <w:color w:val="36629E"/>
          <w:sz w:val="20"/>
        </w:rPr>
        <w:sym w:font="Wingdings 2" w:char="F0A3"/>
      </w:r>
      <w:r w:rsidRPr="000D329B">
        <w:rPr>
          <w:color w:val="36629E"/>
          <w:sz w:val="20"/>
        </w:rPr>
        <w:tab/>
        <w:t>Auto-Entrepreneur</w:t>
      </w:r>
    </w:p>
    <w:p w:rsidR="007446FF" w:rsidRPr="002732D6" w:rsidRDefault="007446FF" w:rsidP="00452608">
      <w:pPr>
        <w:tabs>
          <w:tab w:val="left" w:pos="284"/>
          <w:tab w:val="left" w:pos="1701"/>
          <w:tab w:val="left" w:pos="1985"/>
          <w:tab w:val="left" w:pos="3402"/>
          <w:tab w:val="left" w:pos="3686"/>
          <w:tab w:val="left" w:pos="4395"/>
          <w:tab w:val="left" w:pos="4678"/>
          <w:tab w:val="left" w:pos="6237"/>
          <w:tab w:val="left" w:pos="6521"/>
          <w:tab w:val="left" w:pos="6946"/>
          <w:tab w:val="left" w:pos="7230"/>
          <w:tab w:val="left" w:pos="8647"/>
          <w:tab w:val="left" w:pos="8931"/>
        </w:tabs>
        <w:spacing w:after="0" w:line="240" w:lineRule="auto"/>
        <w:rPr>
          <w:color w:val="36629E"/>
          <w:sz w:val="4"/>
        </w:rPr>
      </w:pPr>
    </w:p>
    <w:p w:rsidR="007446FF" w:rsidRPr="000D329B" w:rsidRDefault="007446FF" w:rsidP="00452608">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946"/>
          <w:tab w:val="left" w:pos="7230"/>
          <w:tab w:val="left" w:pos="8647"/>
          <w:tab w:val="left" w:pos="8931"/>
          <w:tab w:val="right" w:leader="dot" w:pos="9356"/>
        </w:tabs>
        <w:spacing w:after="0" w:line="240" w:lineRule="auto"/>
        <w:ind w:left="0" w:right="-711"/>
        <w:rPr>
          <w:color w:val="36629E"/>
          <w:sz w:val="20"/>
          <w:szCs w:val="20"/>
        </w:rPr>
      </w:pPr>
      <w:r w:rsidRPr="000D329B">
        <w:rPr>
          <w:color w:val="36629E"/>
          <w:sz w:val="20"/>
        </w:rPr>
        <w:sym w:font="Wingdings 2" w:char="F0A3"/>
      </w:r>
      <w:r w:rsidRPr="000D329B">
        <w:rPr>
          <w:color w:val="36629E"/>
          <w:sz w:val="20"/>
        </w:rPr>
        <w:tab/>
        <w:t>BNC</w:t>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CD2CFE" w:rsidRPr="000D329B">
        <w:rPr>
          <w:color w:val="36629E"/>
          <w:sz w:val="20"/>
        </w:rPr>
        <w:sym w:font="Wingdings 2" w:char="F0A3"/>
      </w:r>
      <w:r w:rsidR="00CD2CFE" w:rsidRPr="000D329B">
        <w:rPr>
          <w:color w:val="36629E"/>
          <w:sz w:val="20"/>
          <w:szCs w:val="20"/>
        </w:rPr>
        <w:tab/>
      </w:r>
      <w:r w:rsidR="004D2F78" w:rsidRPr="000D329B">
        <w:rPr>
          <w:color w:val="36629E"/>
          <w:sz w:val="20"/>
          <w:szCs w:val="20"/>
        </w:rPr>
        <w:t>Déclaration contrôlée de droit</w:t>
      </w:r>
      <w:r w:rsidR="004D2F78" w:rsidRPr="000D329B">
        <w:rPr>
          <w:color w:val="36629E"/>
          <w:sz w:val="20"/>
          <w:szCs w:val="20"/>
        </w:rPr>
        <w:tab/>
      </w:r>
      <w:r w:rsidR="00CD2CFE" w:rsidRPr="000D329B">
        <w:rPr>
          <w:color w:val="36629E"/>
          <w:sz w:val="20"/>
        </w:rPr>
        <w:sym w:font="Wingdings 2" w:char="F0A3"/>
      </w:r>
      <w:r w:rsidR="00274527" w:rsidRPr="000D329B">
        <w:rPr>
          <w:color w:val="36629E"/>
          <w:sz w:val="20"/>
          <w:szCs w:val="20"/>
        </w:rPr>
        <w:tab/>
      </w:r>
      <w:r w:rsidR="00CD2CFE" w:rsidRPr="000D329B">
        <w:rPr>
          <w:color w:val="36629E"/>
          <w:sz w:val="20"/>
          <w:szCs w:val="20"/>
        </w:rPr>
        <w:t>Déclaration contrôlée sur option</w:t>
      </w:r>
    </w:p>
    <w:p w:rsidR="00CD2CFE" w:rsidRPr="000D329B" w:rsidRDefault="007446FF" w:rsidP="007446FF">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804"/>
          <w:tab w:val="left" w:pos="7088"/>
          <w:tab w:val="left" w:pos="8647"/>
          <w:tab w:val="left" w:pos="8931"/>
          <w:tab w:val="right" w:leader="dot" w:pos="9356"/>
        </w:tabs>
        <w:spacing w:after="0" w:line="240" w:lineRule="auto"/>
        <w:ind w:left="0" w:right="-711"/>
        <w:rPr>
          <w:color w:val="36629E"/>
          <w:sz w:val="20"/>
          <w:szCs w:val="20"/>
        </w:rPr>
      </w:pP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0038630B" w:rsidRPr="000D329B">
        <w:rPr>
          <w:color w:val="36629E"/>
          <w:sz w:val="20"/>
          <w:szCs w:val="20"/>
        </w:rPr>
        <w:tab/>
      </w:r>
      <w:r w:rsidR="0038630B" w:rsidRPr="000D329B">
        <w:rPr>
          <w:color w:val="36629E"/>
          <w:sz w:val="20"/>
        </w:rPr>
        <w:sym w:font="Wingdings 2" w:char="F0A3"/>
      </w:r>
      <w:r w:rsidR="0038630B" w:rsidRPr="000D329B">
        <w:rPr>
          <w:color w:val="36629E"/>
          <w:sz w:val="20"/>
          <w:szCs w:val="20"/>
        </w:rPr>
        <w:tab/>
        <w:t>Micro BNC</w:t>
      </w:r>
    </w:p>
    <w:p w:rsidR="00647E22" w:rsidRPr="002732D6" w:rsidRDefault="00647E22" w:rsidP="002732D6">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0D329B" w:rsidRPr="000D329B" w:rsidRDefault="00647E22"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b/>
          <w:color w:val="36629E"/>
          <w:sz w:val="20"/>
          <w:szCs w:val="20"/>
        </w:rPr>
        <w:t>TVA</w:t>
      </w:r>
      <w:r w:rsidRPr="000D329B">
        <w:rPr>
          <w:color w:val="36629E"/>
          <w:sz w:val="20"/>
          <w:szCs w:val="20"/>
        </w:rPr>
        <w:t> :</w:t>
      </w:r>
      <w:r w:rsidRPr="000D329B">
        <w:rPr>
          <w:color w:val="36629E"/>
          <w:sz w:val="20"/>
          <w:szCs w:val="20"/>
        </w:rPr>
        <w:tab/>
      </w:r>
      <w:r w:rsidRPr="000D329B">
        <w:rPr>
          <w:color w:val="36629E"/>
          <w:sz w:val="20"/>
        </w:rPr>
        <w:sym w:font="Wingdings 2" w:char="F0A3"/>
      </w:r>
      <w:r w:rsidRPr="000D329B">
        <w:rPr>
          <w:color w:val="36629E"/>
          <w:sz w:val="20"/>
        </w:rPr>
        <w:tab/>
      </w:r>
      <w:r w:rsidR="00063093" w:rsidRPr="000D329B">
        <w:rPr>
          <w:color w:val="36629E"/>
          <w:sz w:val="20"/>
        </w:rPr>
        <w:t xml:space="preserve">TVA </w:t>
      </w:r>
      <w:r w:rsidR="00240F5D" w:rsidRPr="000D329B">
        <w:rPr>
          <w:color w:val="36629E"/>
          <w:sz w:val="20"/>
        </w:rPr>
        <w:t>envoyé</w:t>
      </w:r>
      <w:r w:rsidR="00063093" w:rsidRPr="000D329B">
        <w:rPr>
          <w:color w:val="36629E"/>
          <w:sz w:val="20"/>
        </w:rPr>
        <w:t>e par le cabinet</w:t>
      </w:r>
      <w:r w:rsidRPr="000D329B">
        <w:rPr>
          <w:color w:val="36629E"/>
          <w:sz w:val="20"/>
        </w:rPr>
        <w:tab/>
      </w:r>
      <w:r w:rsidRPr="000D329B">
        <w:rPr>
          <w:color w:val="36629E"/>
          <w:sz w:val="20"/>
        </w:rPr>
        <w:sym w:font="Wingdings 2" w:char="F0A3"/>
      </w:r>
      <w:r w:rsidRPr="000D329B">
        <w:rPr>
          <w:color w:val="36629E"/>
          <w:sz w:val="20"/>
        </w:rPr>
        <w:tab/>
      </w:r>
      <w:r w:rsidR="00931689" w:rsidRPr="000D329B">
        <w:rPr>
          <w:color w:val="36629E"/>
          <w:sz w:val="20"/>
        </w:rPr>
        <w:t xml:space="preserve">TVA </w:t>
      </w:r>
      <w:r w:rsidR="00240F5D" w:rsidRPr="000D329B">
        <w:rPr>
          <w:color w:val="36629E"/>
          <w:sz w:val="20"/>
        </w:rPr>
        <w:t>envoyé</w:t>
      </w:r>
      <w:r w:rsidR="00931689" w:rsidRPr="000D329B">
        <w:rPr>
          <w:color w:val="36629E"/>
          <w:sz w:val="20"/>
        </w:rPr>
        <w:t>e par le client</w:t>
      </w:r>
    </w:p>
    <w:p w:rsidR="000D329B" w:rsidRPr="000D329B" w:rsidRDefault="00274527" w:rsidP="00CD3EF2">
      <w:pPr>
        <w:tabs>
          <w:tab w:val="left" w:pos="1701"/>
          <w:tab w:val="left" w:pos="1985"/>
          <w:tab w:val="left" w:pos="4678"/>
          <w:tab w:val="left" w:pos="4962"/>
          <w:tab w:val="left" w:pos="6946"/>
          <w:tab w:val="left" w:pos="7230"/>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00931689" w:rsidRPr="000D329B">
        <w:rPr>
          <w:color w:val="36629E"/>
          <w:sz w:val="20"/>
        </w:rPr>
        <w:sym w:font="Wingdings 2" w:char="F0A3"/>
      </w:r>
      <w:r w:rsidR="00931689" w:rsidRPr="000D329B">
        <w:rPr>
          <w:color w:val="36629E"/>
          <w:sz w:val="20"/>
        </w:rPr>
        <w:tab/>
      </w:r>
      <w:r w:rsidR="00647E22" w:rsidRPr="000D329B">
        <w:rPr>
          <w:color w:val="36629E"/>
          <w:sz w:val="20"/>
        </w:rPr>
        <w:t>Franchise</w:t>
      </w:r>
      <w:r w:rsidR="00CD3D8A" w:rsidRPr="000D329B">
        <w:rPr>
          <w:color w:val="36629E"/>
          <w:sz w:val="20"/>
        </w:rPr>
        <w:tab/>
      </w:r>
      <w:r w:rsidR="006106FC" w:rsidRPr="000D329B">
        <w:rPr>
          <w:color w:val="36629E"/>
          <w:sz w:val="20"/>
        </w:rPr>
        <w:sym w:font="Wingdings 2" w:char="F0A3"/>
      </w:r>
      <w:r w:rsidR="00CD3D8A" w:rsidRPr="000D329B">
        <w:rPr>
          <w:color w:val="36629E"/>
          <w:sz w:val="20"/>
        </w:rPr>
        <w:tab/>
      </w:r>
      <w:r w:rsidR="00931689" w:rsidRPr="000D329B">
        <w:rPr>
          <w:color w:val="36629E"/>
          <w:sz w:val="20"/>
        </w:rPr>
        <w:t>Non assujetti</w:t>
      </w:r>
      <w:r w:rsidR="00CD3EF2">
        <w:rPr>
          <w:color w:val="36629E"/>
          <w:sz w:val="20"/>
        </w:rPr>
        <w:tab/>
      </w:r>
      <w:r w:rsidR="00CD3EF2" w:rsidRPr="000D329B">
        <w:rPr>
          <w:color w:val="36629E"/>
          <w:sz w:val="20"/>
        </w:rPr>
        <w:sym w:font="Wingdings 2" w:char="F0A3"/>
      </w:r>
      <w:r w:rsidR="00CD3EF2" w:rsidRPr="000D329B">
        <w:rPr>
          <w:color w:val="36629E"/>
          <w:sz w:val="20"/>
        </w:rPr>
        <w:tab/>
      </w:r>
      <w:r w:rsidR="00C81F96">
        <w:rPr>
          <w:color w:val="36629E"/>
          <w:sz w:val="20"/>
        </w:rPr>
        <w:t>Exonéré</w:t>
      </w:r>
    </w:p>
    <w:p w:rsidR="00931689" w:rsidRPr="000D329B" w:rsidRDefault="00931689"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Pr="000D329B">
        <w:rPr>
          <w:color w:val="36629E"/>
          <w:sz w:val="20"/>
        </w:rPr>
        <w:sym w:font="Wingdings 2" w:char="F0A3"/>
      </w:r>
      <w:r w:rsidRPr="000D329B">
        <w:rPr>
          <w:color w:val="36629E"/>
          <w:sz w:val="20"/>
        </w:rPr>
        <w:tab/>
      </w:r>
      <w:r w:rsidR="00647E22" w:rsidRPr="000D329B">
        <w:rPr>
          <w:color w:val="36629E"/>
          <w:sz w:val="20"/>
          <w:szCs w:val="20"/>
        </w:rPr>
        <w:t>TVA sur les encaissements</w:t>
      </w:r>
      <w:r w:rsidR="00647E22" w:rsidRPr="000D329B">
        <w:rPr>
          <w:color w:val="36629E"/>
          <w:sz w:val="20"/>
          <w:szCs w:val="20"/>
        </w:rPr>
        <w:tab/>
      </w:r>
      <w:r w:rsidR="00647E22" w:rsidRPr="000D329B">
        <w:rPr>
          <w:color w:val="36629E"/>
          <w:sz w:val="20"/>
        </w:rPr>
        <w:sym w:font="Wingdings 2" w:char="F0A3"/>
      </w:r>
      <w:r w:rsidR="00647E22" w:rsidRPr="000D329B">
        <w:rPr>
          <w:color w:val="36629E"/>
          <w:sz w:val="20"/>
        </w:rPr>
        <w:tab/>
      </w:r>
      <w:r w:rsidRPr="000D329B">
        <w:rPr>
          <w:color w:val="36629E"/>
          <w:sz w:val="20"/>
        </w:rPr>
        <w:t>TVA sur les débits</w:t>
      </w:r>
    </w:p>
    <w:p w:rsidR="00647E22" w:rsidRPr="000D329B" w:rsidRDefault="000D329B" w:rsidP="00546B07">
      <w:pPr>
        <w:tabs>
          <w:tab w:val="left" w:pos="1701"/>
          <w:tab w:val="left" w:pos="1985"/>
          <w:tab w:val="left" w:pos="4678"/>
          <w:tab w:val="left" w:pos="4962"/>
          <w:tab w:val="left" w:pos="6946"/>
          <w:tab w:val="left" w:pos="7230"/>
          <w:tab w:val="left" w:pos="8647"/>
          <w:tab w:val="left" w:pos="8931"/>
          <w:tab w:val="right" w:leader="dot" w:pos="9356"/>
        </w:tabs>
        <w:spacing w:after="0" w:line="240" w:lineRule="auto"/>
        <w:ind w:left="2" w:right="-567"/>
        <w:rPr>
          <w:color w:val="36629E"/>
          <w:sz w:val="20"/>
          <w:szCs w:val="20"/>
        </w:rPr>
      </w:pPr>
      <w:r w:rsidRPr="000D329B">
        <w:rPr>
          <w:color w:val="36629E"/>
          <w:sz w:val="20"/>
        </w:rPr>
        <w:tab/>
      </w:r>
      <w:r w:rsidRPr="000D329B">
        <w:rPr>
          <w:color w:val="36629E"/>
          <w:sz w:val="20"/>
        </w:rPr>
        <w:sym w:font="Wingdings 2" w:char="F0A3"/>
      </w:r>
      <w:r w:rsidRPr="000D329B">
        <w:rPr>
          <w:color w:val="36629E"/>
          <w:sz w:val="20"/>
        </w:rPr>
        <w:tab/>
      </w:r>
      <w:r w:rsidR="00F177D7" w:rsidRPr="000D329B">
        <w:rPr>
          <w:color w:val="36629E"/>
          <w:sz w:val="20"/>
        </w:rPr>
        <w:t>CA</w:t>
      </w:r>
      <w:r w:rsidR="00543056" w:rsidRPr="000D329B">
        <w:rPr>
          <w:color w:val="36629E"/>
          <w:sz w:val="20"/>
        </w:rPr>
        <w:t>12</w:t>
      </w:r>
      <w:r w:rsidR="00CD3D8A" w:rsidRPr="000D329B">
        <w:rPr>
          <w:color w:val="36629E"/>
          <w:sz w:val="20"/>
        </w:rPr>
        <w:t xml:space="preserve"> annuel</w:t>
      </w:r>
      <w:r w:rsidR="006106FC" w:rsidRPr="000D329B">
        <w:rPr>
          <w:color w:val="36629E"/>
          <w:sz w:val="20"/>
        </w:rPr>
        <w:tab/>
      </w:r>
      <w:r w:rsidR="006106FC" w:rsidRPr="000D329B">
        <w:rPr>
          <w:color w:val="36629E"/>
        </w:rPr>
        <w:sym w:font="Wingdings 2" w:char="F0A3"/>
      </w:r>
      <w:r w:rsidR="006106FC" w:rsidRPr="000D329B">
        <w:rPr>
          <w:color w:val="36629E"/>
          <w:sz w:val="20"/>
        </w:rPr>
        <w:tab/>
        <w:t>CA3 trimestriel</w:t>
      </w:r>
      <w:r w:rsidR="00931689" w:rsidRPr="000D329B">
        <w:rPr>
          <w:color w:val="36629E"/>
          <w:sz w:val="20"/>
        </w:rPr>
        <w:tab/>
      </w:r>
      <w:r w:rsidR="00931689" w:rsidRPr="000D329B">
        <w:rPr>
          <w:color w:val="36629E"/>
        </w:rPr>
        <w:sym w:font="Wingdings 2" w:char="F0A3"/>
      </w:r>
      <w:r w:rsidR="00931689" w:rsidRPr="000D329B">
        <w:rPr>
          <w:color w:val="36629E"/>
          <w:sz w:val="20"/>
        </w:rPr>
        <w:tab/>
        <w:t>CA3 mensuel</w:t>
      </w:r>
    </w:p>
    <w:p w:rsidR="002732D6" w:rsidRPr="00A41178" w:rsidRDefault="002732D6" w:rsidP="002732D6">
      <w:pPr>
        <w:tabs>
          <w:tab w:val="left" w:pos="1134"/>
          <w:tab w:val="left" w:pos="1418"/>
          <w:tab w:val="left" w:pos="3828"/>
          <w:tab w:val="left" w:pos="4111"/>
        </w:tabs>
        <w:spacing w:before="120" w:after="0" w:line="240" w:lineRule="auto"/>
        <w:ind w:right="-428"/>
        <w:rPr>
          <w:b/>
          <w:color w:val="FF0000"/>
          <w:sz w:val="20"/>
          <w:szCs w:val="16"/>
        </w:rPr>
      </w:pPr>
      <w:r>
        <w:rPr>
          <w:b/>
          <w:color w:val="006EB6"/>
          <w:szCs w:val="20"/>
          <w:shd w:val="clear" w:color="auto" w:fill="FFFFFF" w:themeFill="background1"/>
        </w:rPr>
        <w:t xml:space="preserve">Adhésion : </w:t>
      </w:r>
      <w:r>
        <w:rPr>
          <w:b/>
          <w:color w:val="006EB6"/>
          <w:szCs w:val="20"/>
          <w:shd w:val="clear" w:color="auto" w:fill="FFFFFF" w:themeFill="background1"/>
        </w:rPr>
        <w:tab/>
      </w:r>
      <w:r w:rsidRPr="006554FA">
        <w:rPr>
          <w:color w:val="006EB6"/>
          <w:sz w:val="20"/>
        </w:rPr>
        <w:sym w:font="Wingdings 2" w:char="F0A3"/>
      </w:r>
      <w:r>
        <w:rPr>
          <w:color w:val="006EB6"/>
          <w:sz w:val="20"/>
        </w:rPr>
        <w:tab/>
        <w:t xml:space="preserve">sans </w:t>
      </w:r>
      <w:r w:rsidR="00ED2083">
        <w:rPr>
          <w:color w:val="006EB6"/>
          <w:sz w:val="20"/>
        </w:rPr>
        <w:t xml:space="preserve">cabinet </w:t>
      </w:r>
      <w:r>
        <w:rPr>
          <w:color w:val="006EB6"/>
          <w:sz w:val="20"/>
        </w:rPr>
        <w:t>comptable</w:t>
      </w:r>
      <w:r>
        <w:rPr>
          <w:color w:val="006EB6"/>
          <w:sz w:val="20"/>
        </w:rPr>
        <w:tab/>
      </w:r>
      <w:r w:rsidRPr="006554FA">
        <w:rPr>
          <w:color w:val="006EB6"/>
          <w:sz w:val="20"/>
        </w:rPr>
        <w:sym w:font="Wingdings 2" w:char="F0A3"/>
      </w:r>
      <w:r>
        <w:rPr>
          <w:color w:val="006EB6"/>
          <w:sz w:val="20"/>
        </w:rPr>
        <w:tab/>
        <w:t>avec</w:t>
      </w:r>
      <w:r w:rsidR="00ED2083">
        <w:rPr>
          <w:color w:val="006EB6"/>
          <w:sz w:val="20"/>
        </w:rPr>
        <w:t xml:space="preserve"> cabinet </w:t>
      </w:r>
      <w:r>
        <w:rPr>
          <w:color w:val="006EB6"/>
          <w:sz w:val="20"/>
        </w:rPr>
        <w:t xml:space="preserve">comptable </w:t>
      </w:r>
      <w:r>
        <w:rPr>
          <w:b/>
          <w:color w:val="FF0000"/>
          <w:sz w:val="20"/>
          <w:szCs w:val="16"/>
        </w:rPr>
        <w:t>(</w:t>
      </w:r>
      <w:r w:rsidRPr="00A41178">
        <w:rPr>
          <w:b/>
          <w:color w:val="FF0000"/>
          <w:sz w:val="20"/>
          <w:szCs w:val="16"/>
        </w:rPr>
        <w:t>renseigner obligatoirement</w:t>
      </w:r>
      <w:r>
        <w:rPr>
          <w:b/>
          <w:color w:val="FF0000"/>
          <w:sz w:val="20"/>
          <w:szCs w:val="16"/>
        </w:rPr>
        <w:t xml:space="preserve"> la case ci-dessous)</w:t>
      </w:r>
    </w:p>
    <w:p w:rsidR="002732D6" w:rsidRPr="006554FA" w:rsidRDefault="00945B64" w:rsidP="00945B64">
      <w:pPr>
        <w:shd w:val="clear" w:color="auto" w:fill="FFFFFF" w:themeFill="background1"/>
        <w:tabs>
          <w:tab w:val="right" w:leader="dot" w:pos="5670"/>
          <w:tab w:val="left" w:pos="5812"/>
          <w:tab w:val="right" w:leader="dot" w:pos="9356"/>
        </w:tabs>
        <w:spacing w:after="0" w:line="240" w:lineRule="auto"/>
        <w:ind w:left="142" w:right="4536"/>
        <w:rPr>
          <w:b/>
          <w:color w:val="006EB6"/>
          <w:szCs w:val="20"/>
        </w:rPr>
      </w:pPr>
      <w:r w:rsidRPr="001534F5">
        <w:rPr>
          <w:b/>
          <w:noProof/>
          <w:color w:val="006EB6"/>
          <w:lang w:eastAsia="fr-FR"/>
        </w:rPr>
        <mc:AlternateContent>
          <mc:Choice Requires="wps">
            <w:drawing>
              <wp:anchor distT="0" distB="0" distL="114300" distR="114300" simplePos="0" relativeHeight="251653120" behindDoc="1" locked="0" layoutInCell="1" allowOverlap="1" wp14:anchorId="1C016566" wp14:editId="7C9BAE93">
                <wp:simplePos x="0" y="0"/>
                <wp:positionH relativeFrom="column">
                  <wp:posOffset>-117263</wp:posOffset>
                </wp:positionH>
                <wp:positionV relativeFrom="paragraph">
                  <wp:posOffset>87842</wp:posOffset>
                </wp:positionV>
                <wp:extent cx="6490335" cy="876300"/>
                <wp:effectExtent l="0" t="0" r="24765" b="19050"/>
                <wp:wrapNone/>
                <wp:docPr id="13" name="Rectangle à coins arrondis 13"/>
                <wp:cNvGraphicFramePr/>
                <a:graphic xmlns:a="http://schemas.openxmlformats.org/drawingml/2006/main">
                  <a:graphicData uri="http://schemas.microsoft.com/office/word/2010/wordprocessingShape">
                    <wps:wsp>
                      <wps:cNvSpPr/>
                      <wps:spPr>
                        <a:xfrm>
                          <a:off x="0" y="0"/>
                          <a:ext cx="6490335" cy="8763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60203F5" id="Rectangle à coins arrondis 13" o:spid="_x0000_s1026" style="position:absolute;margin-left:-9.25pt;margin-top:6.9pt;width:511.0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" filled="f" strokecolor="#0070c0" strokeweight=".5pt"/>
            </w:pict>
          </mc:Fallback>
        </mc:AlternateContent>
      </w:r>
      <w:r w:rsidR="002732D6" w:rsidRPr="00945B64">
        <w:rPr>
          <w:b/>
          <w:color w:val="006EB6"/>
          <w:szCs w:val="20"/>
          <w:shd w:val="clear" w:color="auto" w:fill="FFFFFF" w:themeFill="background1"/>
        </w:rPr>
        <w:t>MEMBRE de L’ORDRE des EXPERTS-COMPTABLES</w:t>
      </w:r>
    </w:p>
    <w:p w:rsidR="002732D6" w:rsidRPr="006554FA" w:rsidRDefault="002732D6" w:rsidP="002732D6">
      <w:pPr>
        <w:tabs>
          <w:tab w:val="left" w:pos="3828"/>
          <w:tab w:val="left" w:pos="5812"/>
          <w:tab w:val="right" w:leader="dot" w:pos="9923"/>
        </w:tabs>
        <w:spacing w:after="0" w:line="240" w:lineRule="auto"/>
        <w:ind w:right="-567"/>
        <w:rPr>
          <w:color w:val="006EB6"/>
          <w:sz w:val="16"/>
          <w:szCs w:val="20"/>
        </w:rPr>
      </w:pPr>
      <w:r w:rsidRPr="006554FA">
        <w:rPr>
          <w:color w:val="006EB6"/>
          <w:sz w:val="20"/>
          <w:szCs w:val="20"/>
        </w:rPr>
        <w:t>Raison sociale ou Cachet :</w:t>
      </w:r>
      <w:r w:rsidRPr="006554FA">
        <w:rPr>
          <w:color w:val="006EB6"/>
          <w:sz w:val="20"/>
          <w:szCs w:val="20"/>
        </w:rPr>
        <w:tab/>
      </w:r>
      <w:r w:rsidRPr="00886FBD">
        <w:rPr>
          <w:b/>
          <w:color w:val="006EB6"/>
          <w:sz w:val="20"/>
          <w:szCs w:val="20"/>
          <w:u w:val="single"/>
        </w:rPr>
        <w:t>Nom et Prénom de l’expert-comptable</w:t>
      </w:r>
      <w:r w:rsidRPr="00886FBD">
        <w:rPr>
          <w:color w:val="006EB6"/>
          <w:sz w:val="20"/>
          <w:szCs w:val="20"/>
        </w:rPr>
        <w:t xml:space="preserv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b/>
          <w:color w:val="006EB6"/>
          <w:sz w:val="16"/>
          <w:szCs w:val="20"/>
          <w:u w:val="single"/>
        </w:rPr>
      </w:pPr>
      <w:r w:rsidRPr="006554FA">
        <w:rPr>
          <w:color w:val="006EB6"/>
          <w:sz w:val="16"/>
          <w:szCs w:val="20"/>
        </w:rPr>
        <w:tab/>
      </w:r>
      <w:r w:rsidRPr="00886FBD">
        <w:rPr>
          <w:b/>
          <w:color w:val="006EB6"/>
          <w:sz w:val="20"/>
          <w:szCs w:val="20"/>
          <w:u w:val="single"/>
        </w:rPr>
        <w:t>Nom et Prénom du collaborateur</w:t>
      </w:r>
      <w:r w:rsidRPr="00886FBD">
        <w:rPr>
          <w:b/>
          <w:color w:val="006EB6"/>
          <w:sz w:val="20"/>
          <w:szCs w:val="20"/>
        </w:rPr>
        <w:t> :</w:t>
      </w:r>
      <w:r w:rsidRPr="00A379A7">
        <w:rPr>
          <w:color w:val="006EB6"/>
          <w:sz w:val="20"/>
          <w:szCs w:val="20"/>
        </w:rPr>
        <w:t xml:space="preserve">   </w:t>
      </w:r>
      <w:r w:rsidRPr="00886FBD">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color w:val="006EB6"/>
          <w:sz w:val="16"/>
          <w:szCs w:val="20"/>
        </w:rPr>
      </w:pPr>
      <w:r w:rsidRPr="006554FA">
        <w:rPr>
          <w:color w:val="006EB6"/>
          <w:sz w:val="16"/>
          <w:szCs w:val="20"/>
        </w:rPr>
        <w:tab/>
      </w:r>
      <w:r w:rsidRPr="00886FBD">
        <w:rPr>
          <w:color w:val="006EB6"/>
          <w:sz w:val="20"/>
          <w:szCs w:val="20"/>
        </w:rPr>
        <w:t xml:space="preserve">Téléphone (ligne directe)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Default="002732D6" w:rsidP="002732D6">
      <w:pPr>
        <w:tabs>
          <w:tab w:val="left" w:pos="3828"/>
          <w:tab w:val="right" w:leader="dot" w:pos="9923"/>
        </w:tabs>
        <w:spacing w:after="0" w:line="240" w:lineRule="auto"/>
        <w:ind w:right="-567"/>
        <w:rPr>
          <w:color w:val="006EB6"/>
          <w:sz w:val="8"/>
          <w:szCs w:val="20"/>
        </w:rPr>
      </w:pPr>
      <w:r w:rsidRPr="006554FA">
        <w:rPr>
          <w:color w:val="006EB6"/>
          <w:sz w:val="16"/>
          <w:szCs w:val="20"/>
        </w:rPr>
        <w:tab/>
      </w:r>
      <w:r w:rsidRPr="00886FBD">
        <w:rPr>
          <w:color w:val="006EB6"/>
          <w:sz w:val="20"/>
          <w:szCs w:val="20"/>
        </w:rPr>
        <w:t xml:space="preserve">E-mail :   </w:t>
      </w:r>
      <w:r w:rsidRPr="006554FA">
        <w:rPr>
          <w:color w:val="006EB6"/>
          <w:sz w:val="8"/>
          <w:szCs w:val="20"/>
        </w:rPr>
        <w:tab/>
      </w:r>
    </w:p>
    <w:p w:rsidR="002732D6" w:rsidRPr="00FD7E56" w:rsidRDefault="002732D6" w:rsidP="008E5855">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 w:val="10"/>
          <w:szCs w:val="20"/>
          <w:shd w:val="clear" w:color="auto" w:fill="FFFFFF" w:themeFill="background1"/>
        </w:rPr>
      </w:pPr>
    </w:p>
    <w:p w:rsidR="002732D6" w:rsidRPr="002732D6" w:rsidRDefault="004634D5" w:rsidP="00A77590">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0" w:right="-711"/>
        <w:rPr>
          <w:b/>
          <w:color w:val="006EB6"/>
          <w:szCs w:val="20"/>
          <w:shd w:val="clear" w:color="auto" w:fill="FFFFFF" w:themeFill="background1"/>
        </w:rPr>
      </w:pPr>
      <w:r w:rsidRPr="001534F5">
        <w:rPr>
          <w:b/>
          <w:noProof/>
          <w:color w:val="006EB6"/>
          <w:lang w:eastAsia="fr-FR"/>
        </w:rPr>
        <mc:AlternateContent>
          <mc:Choice Requires="wps">
            <w:drawing>
              <wp:anchor distT="0" distB="0" distL="114300" distR="114300" simplePos="0" relativeHeight="251662336" behindDoc="1" locked="0" layoutInCell="1" allowOverlap="1" wp14:anchorId="30870992" wp14:editId="47870606">
                <wp:simplePos x="0" y="0"/>
                <wp:positionH relativeFrom="column">
                  <wp:posOffset>-117263</wp:posOffset>
                </wp:positionH>
                <wp:positionV relativeFrom="paragraph">
                  <wp:posOffset>97790</wp:posOffset>
                </wp:positionV>
                <wp:extent cx="6490335" cy="546100"/>
                <wp:effectExtent l="0" t="0" r="24765" b="25400"/>
                <wp:wrapNone/>
                <wp:docPr id="1" name="Rectangle à coins arrondis 1"/>
                <wp:cNvGraphicFramePr/>
                <a:graphic xmlns:a="http://schemas.openxmlformats.org/drawingml/2006/main">
                  <a:graphicData uri="http://schemas.microsoft.com/office/word/2010/wordprocessingShape">
                    <wps:wsp>
                      <wps:cNvSpPr/>
                      <wps:spPr>
                        <a:xfrm>
                          <a:off x="0" y="0"/>
                          <a:ext cx="6490335" cy="5461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AD56DCF" id="Rectangle à coins arrondis 1" o:spid="_x0000_s1026" style="position:absolute;margin-left:-9.25pt;margin-top:7.7pt;width:511.05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" filled="f" strokecolor="#0070c0" strokeweight=".5pt"/>
            </w:pict>
          </mc:Fallback>
        </mc:AlternateContent>
      </w:r>
      <w:r w:rsidR="00147814">
        <w:rPr>
          <w:b/>
          <w:noProof/>
          <w:color w:val="006EB6"/>
          <w:szCs w:val="20"/>
          <w:lang w:eastAsia="fr-FR"/>
        </w:rPr>
        <mc:AlternateContent>
          <mc:Choice Requires="wps">
            <w:drawing>
              <wp:anchor distT="0" distB="0" distL="114300" distR="114300" simplePos="0" relativeHeight="251660288" behindDoc="0" locked="0" layoutInCell="1" allowOverlap="1" wp14:anchorId="6EB503A3" wp14:editId="31598265">
                <wp:simplePos x="0" y="0"/>
                <wp:positionH relativeFrom="column">
                  <wp:posOffset>2647242</wp:posOffset>
                </wp:positionH>
                <wp:positionV relativeFrom="paragraph">
                  <wp:posOffset>140887</wp:posOffset>
                </wp:positionV>
                <wp:extent cx="3697511" cy="66456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697511" cy="664564"/>
                        </a:xfrm>
                        <a:prstGeom prst="rect">
                          <a:avLst/>
                        </a:prstGeom>
                        <a:noFill/>
                        <a:ln w="6350">
                          <a:noFill/>
                        </a:ln>
                      </wps:spPr>
                      <wps:txb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EB503A3" id="Zone de texte 4" o:spid="_x0000_s1028" type="#_x0000_t202" style="position:absolute;margin-left:208.45pt;margin-top:11.1pt;width:291.1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" filled="f" stroked="f" strokeweight=".5pt">
                <v:textbo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v:textbox>
              </v:shape>
            </w:pict>
          </mc:Fallback>
        </mc:AlternateContent>
      </w:r>
      <w:r w:rsidR="00081EA0" w:rsidRPr="002732D6">
        <w:rPr>
          <w:b/>
          <w:color w:val="006EB6"/>
          <w:szCs w:val="20"/>
          <w:shd w:val="clear" w:color="auto" w:fill="FFFFFF" w:themeFill="background1"/>
        </w:rPr>
        <w:t>La TÉLÉTRANSMISSION de la déclaration fiscale vers l'Administration Fiscale sera assurée par</w:t>
      </w:r>
    </w:p>
    <w:p w:rsidR="002732D6" w:rsidRDefault="002732D6" w:rsidP="005B6CA1">
      <w:pPr>
        <w:pStyle w:val="Paragraphedeliste"/>
        <w:tabs>
          <w:tab w:val="left" w:pos="284"/>
          <w:tab w:val="left" w:pos="426"/>
          <w:tab w:val="left" w:pos="1985"/>
          <w:tab w:val="left" w:pos="3119"/>
          <w:tab w:val="left" w:pos="3402"/>
          <w:tab w:val="left" w:pos="4253"/>
          <w:tab w:val="left" w:pos="4536"/>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r w:rsidR="003E4661" w:rsidRPr="002732D6">
        <w:rPr>
          <w:b/>
          <w:color w:val="006EB6"/>
          <w:szCs w:val="20"/>
          <w:shd w:val="clear" w:color="auto" w:fill="FFFFFF" w:themeFill="background1"/>
        </w:rPr>
        <w:t>l</w:t>
      </w:r>
      <w:r>
        <w:rPr>
          <w:b/>
          <w:color w:val="006EB6"/>
          <w:szCs w:val="20"/>
          <w:shd w:val="clear" w:color="auto" w:fill="FFFFFF" w:themeFill="background1"/>
        </w:rPr>
        <w:t>’Adhérent</w:t>
      </w:r>
      <w:r w:rsidRPr="002732D6">
        <w:rPr>
          <w:b/>
          <w:color w:val="006EB6"/>
          <w:szCs w:val="20"/>
          <w:shd w:val="clear" w:color="auto" w:fill="FFFFFF" w:themeFill="background1"/>
        </w:rPr>
        <w:tab/>
      </w:r>
      <w:r>
        <w:rPr>
          <w:b/>
          <w:color w:val="006EB6"/>
          <w:szCs w:val="20"/>
          <w:shd w:val="clear" w:color="auto" w:fill="FFFFFF" w:themeFill="background1"/>
        </w:rPr>
        <w:tab/>
      </w: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t>l</w:t>
      </w:r>
      <w:r>
        <w:rPr>
          <w:b/>
          <w:color w:val="006EB6"/>
          <w:szCs w:val="20"/>
          <w:shd w:val="clear" w:color="auto" w:fill="FFFFFF" w:themeFill="background1"/>
        </w:rPr>
        <w:t>e CGANO</w:t>
      </w:r>
    </w:p>
    <w:p w:rsidR="00A61762" w:rsidRDefault="002732D6" w:rsidP="005B6CA1">
      <w:pPr>
        <w:pStyle w:val="Paragraphedeliste"/>
        <w:tabs>
          <w:tab w:val="left" w:pos="284"/>
          <w:tab w:val="left" w:pos="426"/>
          <w:tab w:val="left" w:pos="1985"/>
          <w:tab w:val="left" w:pos="3119"/>
          <w:tab w:val="left" w:pos="3402"/>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proofErr w:type="gramStart"/>
      <w:r w:rsidR="00081EA0" w:rsidRPr="002732D6">
        <w:rPr>
          <w:b/>
          <w:color w:val="006EB6"/>
          <w:szCs w:val="20"/>
          <w:shd w:val="clear" w:color="auto" w:fill="FFFFFF" w:themeFill="background1"/>
        </w:rPr>
        <w:t>l’</w:t>
      </w:r>
      <w:r w:rsidR="00246158" w:rsidRPr="002732D6">
        <w:rPr>
          <w:b/>
          <w:color w:val="006EB6"/>
          <w:szCs w:val="20"/>
          <w:shd w:val="clear" w:color="auto" w:fill="FFFFFF" w:themeFill="background1"/>
        </w:rPr>
        <w:t>Expert</w:t>
      </w:r>
      <w:proofErr w:type="gramEnd"/>
      <w:r w:rsidR="00246158" w:rsidRPr="002732D6">
        <w:rPr>
          <w:b/>
          <w:color w:val="006EB6"/>
          <w:szCs w:val="20"/>
          <w:shd w:val="clear" w:color="auto" w:fill="FFFFFF" w:themeFill="background1"/>
        </w:rPr>
        <w:t>-Comptable</w:t>
      </w:r>
      <w:r w:rsidRPr="002732D6">
        <w:rPr>
          <w:b/>
          <w:color w:val="006EB6"/>
          <w:szCs w:val="20"/>
          <w:shd w:val="clear" w:color="auto" w:fill="FFFFFF" w:themeFill="background1"/>
        </w:rPr>
        <w:tab/>
      </w:r>
    </w:p>
    <w:p w:rsidR="002732D6"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p>
    <w:p w:rsidR="002732D6" w:rsidRPr="00081EA0"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color w:val="000066"/>
          <w:sz w:val="2"/>
          <w:szCs w:val="20"/>
        </w:rPr>
      </w:pPr>
    </w:p>
    <w:p w:rsidR="006648E2" w:rsidRPr="00C43AF7" w:rsidRDefault="006648E2" w:rsidP="00C43AF7">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428"/>
        <w:jc w:val="both"/>
        <w:rPr>
          <w:b/>
          <w:color w:val="FFFFFF" w:themeColor="background1"/>
          <w:sz w:val="18"/>
          <w:szCs w:val="17"/>
        </w:rPr>
      </w:pPr>
      <w:r w:rsidRPr="00C43AF7">
        <w:rPr>
          <w:b/>
          <w:color w:val="FFFFFF" w:themeColor="background1"/>
          <w:sz w:val="18"/>
          <w:szCs w:val="17"/>
        </w:rPr>
        <w:t xml:space="preserve">Déclare adhérer au </w:t>
      </w:r>
      <w:r w:rsidR="00761411" w:rsidRPr="00C43AF7">
        <w:rPr>
          <w:b/>
          <w:color w:val="FFFFFF" w:themeColor="background1"/>
          <w:sz w:val="18"/>
          <w:szCs w:val="17"/>
        </w:rPr>
        <w:t>CGA Nord-Ouest</w:t>
      </w:r>
      <w:r w:rsidRPr="00C43AF7">
        <w:rPr>
          <w:b/>
          <w:color w:val="FFFFFF" w:themeColor="background1"/>
          <w:sz w:val="18"/>
          <w:szCs w:val="17"/>
        </w:rPr>
        <w:t xml:space="preserve">, après avoir eu connaissance que tout manquement à mes obligations </w:t>
      </w:r>
      <w:r w:rsidR="00F571E2" w:rsidRPr="00C43AF7">
        <w:rPr>
          <w:b/>
          <w:color w:val="FFFFFF" w:themeColor="background1"/>
          <w:sz w:val="18"/>
          <w:szCs w:val="17"/>
        </w:rPr>
        <w:t xml:space="preserve">(jointes au verso) </w:t>
      </w:r>
      <w:r w:rsidRPr="00C43AF7">
        <w:rPr>
          <w:b/>
          <w:color w:val="FFFFFF" w:themeColor="background1"/>
          <w:sz w:val="18"/>
          <w:szCs w:val="17"/>
        </w:rPr>
        <w:t>est susceptible d’entraîner à mon égard la procédure d’exclusion du C</w:t>
      </w:r>
      <w:r w:rsidR="007A32F9" w:rsidRPr="00C43AF7">
        <w:rPr>
          <w:b/>
          <w:color w:val="FFFFFF" w:themeColor="background1"/>
          <w:sz w:val="18"/>
          <w:szCs w:val="17"/>
        </w:rPr>
        <w:t>GA Nord-Ouest</w:t>
      </w:r>
      <w:r w:rsidRPr="00C43AF7">
        <w:rPr>
          <w:b/>
          <w:color w:val="FFFFFF" w:themeColor="background1"/>
          <w:sz w:val="18"/>
          <w:szCs w:val="17"/>
        </w:rPr>
        <w:t xml:space="preserve"> et la perte de ma qualité d’adhérent.</w:t>
      </w:r>
    </w:p>
    <w:p w:rsidR="00647E22" w:rsidRPr="00886FBD" w:rsidRDefault="00A6176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r w:rsidRPr="006554FA">
        <w:rPr>
          <w:noProof/>
          <w:color w:val="006EB6"/>
          <w:sz w:val="10"/>
          <w:shd w:val="clear" w:color="auto" w:fill="FFFFFF" w:themeFill="background1"/>
          <w:lang w:eastAsia="fr-FR"/>
        </w:rPr>
        <mc:AlternateContent>
          <mc:Choice Requires="wps">
            <w:drawing>
              <wp:anchor distT="0" distB="0" distL="114300" distR="114300" simplePos="0" relativeHeight="251656192" behindDoc="1" locked="0" layoutInCell="1" allowOverlap="1" wp14:anchorId="7CB204E3" wp14:editId="54727B70">
                <wp:simplePos x="0" y="0"/>
                <wp:positionH relativeFrom="column">
                  <wp:posOffset>4175337</wp:posOffset>
                </wp:positionH>
                <wp:positionV relativeFrom="paragraph">
                  <wp:posOffset>20743</wp:posOffset>
                </wp:positionV>
                <wp:extent cx="2223541" cy="821267"/>
                <wp:effectExtent l="0" t="0" r="24765" b="17145"/>
                <wp:wrapNone/>
                <wp:docPr id="2" name="Rectangle à coins arrondis 2"/>
                <wp:cNvGraphicFramePr/>
                <a:graphic xmlns:a="http://schemas.openxmlformats.org/drawingml/2006/main">
                  <a:graphicData uri="http://schemas.microsoft.com/office/word/2010/wordprocessingShape">
                    <wps:wsp>
                      <wps:cNvSpPr/>
                      <wps:spPr>
                        <a:xfrm>
                          <a:off x="0" y="0"/>
                          <a:ext cx="2223541" cy="821267"/>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4A7394B" id="Rectangle à coins arrondis 2" o:spid="_x0000_s1026" style="position:absolute;margin-left:328.75pt;margin-top:1.65pt;width:175.1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" filled="f" strokecolor="#0070c0" strokeweight=".5pt"/>
            </w:pict>
          </mc:Fallback>
        </mc:AlternateContent>
      </w:r>
    </w:p>
    <w:p w:rsidR="00CB3FFF" w:rsidRPr="006554FA" w:rsidRDefault="002732D6"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Pr>
          <w:color w:val="006EB6"/>
          <w:sz w:val="15"/>
          <w:szCs w:val="15"/>
        </w:rPr>
        <w:tab/>
      </w:r>
      <w:r w:rsidR="00BC6972" w:rsidRPr="006554FA">
        <w:rPr>
          <w:color w:val="006EB6"/>
          <w:sz w:val="15"/>
          <w:szCs w:val="15"/>
        </w:rPr>
        <w:tab/>
      </w:r>
      <w:r w:rsidR="00CB3FFF" w:rsidRPr="006554FA">
        <w:rPr>
          <w:color w:val="006EB6"/>
          <w:sz w:val="15"/>
          <w:szCs w:val="15"/>
        </w:rPr>
        <w:t>Signature précédée de la mention « lu et approuvé »</w:t>
      </w:r>
    </w:p>
    <w:p w:rsidR="00E43FA2" w:rsidRPr="006554FA"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6554FA">
        <w:rPr>
          <w:color w:val="006EB6"/>
          <w:sz w:val="20"/>
          <w:szCs w:val="20"/>
        </w:rPr>
        <w:tab/>
      </w:r>
      <w:r w:rsidR="001E2FC4" w:rsidRPr="006554FA">
        <w:rPr>
          <w:color w:val="006EB6"/>
          <w:sz w:val="20"/>
          <w:szCs w:val="20"/>
        </w:rPr>
        <w:t xml:space="preserve">Fait </w:t>
      </w:r>
      <w:r w:rsidR="00300A57" w:rsidRPr="006554FA">
        <w:rPr>
          <w:color w:val="006EB6"/>
          <w:sz w:val="20"/>
          <w:szCs w:val="20"/>
        </w:rPr>
        <w:t>à</w:t>
      </w:r>
      <w:r w:rsidRPr="006554FA">
        <w:rPr>
          <w:color w:val="006EB6"/>
          <w:sz w:val="20"/>
          <w:szCs w:val="20"/>
        </w:rPr>
        <w:t xml:space="preserve">   </w:t>
      </w:r>
      <w:r w:rsidRPr="006554FA">
        <w:rPr>
          <w:color w:val="006EB6"/>
          <w:sz w:val="8"/>
          <w:szCs w:val="20"/>
        </w:rPr>
        <w:t>…………</w:t>
      </w:r>
      <w:r w:rsidR="006106FC" w:rsidRPr="006554FA">
        <w:rPr>
          <w:color w:val="006EB6"/>
          <w:sz w:val="8"/>
          <w:szCs w:val="20"/>
        </w:rPr>
        <w:t>………………………………………</w:t>
      </w:r>
      <w:r w:rsidR="00E43FA2" w:rsidRPr="006554FA">
        <w:rPr>
          <w:color w:val="006EB6"/>
          <w:sz w:val="8"/>
          <w:szCs w:val="20"/>
        </w:rPr>
        <w:t>………………………</w:t>
      </w:r>
      <w:r w:rsidR="006106FC" w:rsidRPr="006554FA">
        <w:rPr>
          <w:color w:val="006EB6"/>
          <w:sz w:val="8"/>
          <w:szCs w:val="20"/>
        </w:rPr>
        <w:t>……………………</w:t>
      </w:r>
      <w:r w:rsidR="00E43FA2" w:rsidRPr="006554FA">
        <w:rPr>
          <w:color w:val="006EB6"/>
          <w:sz w:val="8"/>
          <w:szCs w:val="20"/>
        </w:rPr>
        <w:t>..</w:t>
      </w:r>
    </w:p>
    <w:p w:rsidR="002B6FCF" w:rsidRDefault="002B6FCF" w:rsidP="0074650C">
      <w:pPr>
        <w:pStyle w:val="Paragraphedeliste"/>
        <w:tabs>
          <w:tab w:val="left" w:pos="3544"/>
          <w:tab w:val="left" w:pos="6237"/>
          <w:tab w:val="left" w:pos="8505"/>
          <w:tab w:val="right" w:leader="dot" w:pos="9356"/>
        </w:tabs>
        <w:spacing w:after="0" w:line="240" w:lineRule="auto"/>
        <w:ind w:left="0" w:right="-567"/>
        <w:rPr>
          <w:color w:val="006EB6"/>
          <w:sz w:val="8"/>
          <w:szCs w:val="20"/>
        </w:rPr>
      </w:pPr>
    </w:p>
    <w:p w:rsidR="0070667C" w:rsidRPr="0074650C" w:rsidRDefault="0070667C" w:rsidP="0074650C">
      <w:pPr>
        <w:pStyle w:val="Paragraphedeliste"/>
        <w:tabs>
          <w:tab w:val="left" w:pos="3544"/>
          <w:tab w:val="left" w:pos="6237"/>
          <w:tab w:val="left" w:pos="8505"/>
          <w:tab w:val="right" w:leader="dot" w:pos="9356"/>
        </w:tabs>
        <w:spacing w:after="0" w:line="240" w:lineRule="auto"/>
        <w:ind w:left="0" w:right="-567"/>
        <w:rPr>
          <w:color w:val="006EB6"/>
          <w:sz w:val="8"/>
          <w:szCs w:val="20"/>
        </w:rPr>
      </w:pPr>
    </w:p>
    <w:p w:rsidR="00C56E0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6554FA">
        <w:rPr>
          <w:color w:val="006EB6"/>
          <w:sz w:val="20"/>
          <w:szCs w:val="20"/>
        </w:rPr>
        <w:tab/>
      </w:r>
      <w:bookmarkStart w:id="0" w:name="_GoBack"/>
      <w:bookmarkEnd w:id="0"/>
      <w:r w:rsidRPr="006554FA">
        <w:rPr>
          <w:color w:val="006EB6"/>
          <w:sz w:val="20"/>
          <w:szCs w:val="20"/>
        </w:rPr>
        <w:t xml:space="preserve">Le   </w:t>
      </w:r>
      <w:r w:rsidRPr="006554FA">
        <w:rPr>
          <w:color w:val="006EB6"/>
          <w:sz w:val="8"/>
          <w:szCs w:val="20"/>
        </w:rPr>
        <w:t>………………………………………………</w:t>
      </w:r>
      <w:r w:rsidR="006106FC" w:rsidRPr="006554FA">
        <w:rPr>
          <w:color w:val="006EB6"/>
          <w:sz w:val="8"/>
          <w:szCs w:val="20"/>
        </w:rPr>
        <w:t>…….</w:t>
      </w:r>
      <w:r w:rsidRPr="006554FA">
        <w:rPr>
          <w:color w:val="006EB6"/>
          <w:sz w:val="8"/>
          <w:szCs w:val="20"/>
        </w:rPr>
        <w:t>………………………</w:t>
      </w:r>
      <w:r w:rsidR="003E2EE1" w:rsidRPr="006554FA">
        <w:rPr>
          <w:color w:val="006EB6"/>
          <w:sz w:val="8"/>
          <w:szCs w:val="20"/>
        </w:rPr>
        <w:t>.</w:t>
      </w:r>
      <w:r w:rsidR="00E43FA2" w:rsidRPr="006554FA">
        <w:rPr>
          <w:color w:val="006EB6"/>
          <w:sz w:val="8"/>
          <w:szCs w:val="20"/>
        </w:rPr>
        <w:t>……………..</w:t>
      </w:r>
      <w:r w:rsidRPr="006554FA">
        <w:rPr>
          <w:color w:val="006EB6"/>
          <w:sz w:val="8"/>
          <w:szCs w:val="20"/>
        </w:rPr>
        <w:t>……………..</w:t>
      </w:r>
    </w:p>
    <w:p w:rsidR="006A1515" w:rsidRPr="006554FA" w:rsidRDefault="006A1515"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61762" w:rsidRDefault="00A6176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Pr="006554FA"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Pr="000243AF" w:rsidRDefault="00197210" w:rsidP="000243AF">
      <w:pPr>
        <w:pStyle w:val="Paragraphedeliste"/>
        <w:tabs>
          <w:tab w:val="left" w:pos="3686"/>
          <w:tab w:val="left" w:pos="8222"/>
          <w:tab w:val="left" w:pos="8505"/>
          <w:tab w:val="right" w:leader="dot" w:pos="9356"/>
        </w:tabs>
        <w:spacing w:after="0" w:line="240" w:lineRule="auto"/>
        <w:ind w:left="-851" w:right="-567"/>
        <w:rPr>
          <w:b/>
          <w:color w:val="36629E"/>
          <w:sz w:val="16"/>
          <w:szCs w:val="20"/>
        </w:rPr>
      </w:pPr>
      <w:r w:rsidRPr="000243AF">
        <w:rPr>
          <w:b/>
          <w:noProof/>
          <w:color w:val="36629E"/>
          <w:sz w:val="60"/>
          <w:szCs w:val="60"/>
          <w:lang w:eastAsia="fr-FR"/>
        </w:rPr>
        <w:drawing>
          <wp:anchor distT="0" distB="0" distL="114300" distR="114300" simplePos="0" relativeHeight="251657216" behindDoc="0" locked="0" layoutInCell="1" allowOverlap="1" wp14:anchorId="4126BC0C" wp14:editId="060901A3">
            <wp:simplePos x="0" y="0"/>
            <wp:positionH relativeFrom="column">
              <wp:posOffset>-655955</wp:posOffset>
            </wp:positionH>
            <wp:positionV relativeFrom="paragraph">
              <wp:posOffset>149942</wp:posOffset>
            </wp:positionV>
            <wp:extent cx="1036621" cy="271604"/>
            <wp:effectExtent l="0" t="0" r="0" b="0"/>
            <wp:wrapNone/>
            <wp:docPr id="11" name="Image 11"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42" t="1" r="15576" b="88495"/>
                    <a:stretch/>
                  </pic:blipFill>
                  <pic:spPr bwMode="auto">
                    <a:xfrm>
                      <a:off x="0" y="0"/>
                      <a:ext cx="1036621" cy="271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01C5">
        <w:rPr>
          <w:b/>
          <w:color w:val="36629E"/>
          <w:sz w:val="16"/>
          <w:szCs w:val="20"/>
        </w:rPr>
        <w:t>4, rue Georges Charpak</w:t>
      </w:r>
      <w:r w:rsidR="000243AF" w:rsidRPr="000243AF">
        <w:rPr>
          <w:b/>
          <w:color w:val="36629E"/>
          <w:sz w:val="16"/>
          <w:szCs w:val="20"/>
        </w:rPr>
        <w:t xml:space="preserve"> </w:t>
      </w:r>
      <w:r w:rsidR="00E376D9">
        <w:rPr>
          <w:b/>
          <w:color w:val="36629E"/>
          <w:sz w:val="16"/>
          <w:szCs w:val="20"/>
        </w:rPr>
        <w:t>-</w:t>
      </w:r>
      <w:r w:rsidR="000243AF" w:rsidRPr="000243AF">
        <w:rPr>
          <w:b/>
          <w:color w:val="36629E"/>
          <w:sz w:val="16"/>
          <w:szCs w:val="20"/>
        </w:rPr>
        <w:t xml:space="preserve"> 761</w:t>
      </w:r>
      <w:r w:rsidR="00E201C5">
        <w:rPr>
          <w:b/>
          <w:color w:val="36629E"/>
          <w:sz w:val="16"/>
          <w:szCs w:val="20"/>
        </w:rPr>
        <w:t>30 Mont Saint Aignan</w:t>
      </w:r>
      <w:r w:rsidR="00FA0684">
        <w:rPr>
          <w:b/>
          <w:color w:val="36629E"/>
          <w:sz w:val="16"/>
          <w:szCs w:val="20"/>
        </w:rPr>
        <w:t xml:space="preserve"> - Tél. : 02 35 63 55 02 - </w:t>
      </w:r>
      <w:r w:rsidR="00AB0656" w:rsidRPr="000243AF">
        <w:rPr>
          <w:b/>
          <w:color w:val="36629E"/>
          <w:sz w:val="16"/>
          <w:szCs w:val="20"/>
        </w:rPr>
        <w:t>contact@cga</w:t>
      </w:r>
      <w:r w:rsidR="00761411" w:rsidRPr="000243AF">
        <w:rPr>
          <w:b/>
          <w:color w:val="36629E"/>
          <w:sz w:val="16"/>
          <w:szCs w:val="20"/>
        </w:rPr>
        <w:t>no</w:t>
      </w:r>
      <w:r w:rsidR="000243AF" w:rsidRPr="000243AF">
        <w:rPr>
          <w:b/>
          <w:color w:val="36629E"/>
          <w:sz w:val="16"/>
          <w:szCs w:val="20"/>
        </w:rPr>
        <w:t>.org -</w:t>
      </w:r>
      <w:r w:rsidR="00AB0656" w:rsidRPr="000243AF">
        <w:rPr>
          <w:b/>
          <w:color w:val="36629E"/>
          <w:sz w:val="16"/>
          <w:szCs w:val="20"/>
        </w:rPr>
        <w:t xml:space="preserve"> </w:t>
      </w:r>
      <w:r w:rsidR="00C85B54" w:rsidRPr="000243AF">
        <w:rPr>
          <w:b/>
          <w:color w:val="36629E"/>
          <w:sz w:val="16"/>
          <w:szCs w:val="20"/>
        </w:rPr>
        <w:t xml:space="preserve">www.cgano.org </w:t>
      </w:r>
      <w:r w:rsidR="000243AF" w:rsidRPr="000243AF">
        <w:rPr>
          <w:b/>
          <w:color w:val="36629E"/>
          <w:sz w:val="16"/>
          <w:szCs w:val="20"/>
        </w:rPr>
        <w:t xml:space="preserve">- </w:t>
      </w:r>
      <w:r w:rsidR="00C85B54" w:rsidRPr="000243AF">
        <w:rPr>
          <w:b/>
          <w:color w:val="36629E"/>
          <w:sz w:val="16"/>
          <w:szCs w:val="20"/>
        </w:rPr>
        <w:t>Agrément 101760</w:t>
      </w:r>
    </w:p>
    <w:p w:rsidR="00C56E0F" w:rsidRPr="00E34C2B" w:rsidRDefault="00C56E0F" w:rsidP="00AB0656">
      <w:pPr>
        <w:pStyle w:val="Paragraphedeliste"/>
        <w:tabs>
          <w:tab w:val="left" w:pos="3686"/>
          <w:tab w:val="left" w:pos="8222"/>
          <w:tab w:val="left" w:pos="8505"/>
          <w:tab w:val="right" w:leader="dot" w:pos="9356"/>
        </w:tabs>
        <w:spacing w:after="0" w:line="240" w:lineRule="auto"/>
        <w:ind w:left="-851" w:right="-567"/>
        <w:jc w:val="center"/>
        <w:rPr>
          <w:b/>
          <w:color w:val="FFFFFF" w:themeColor="background1"/>
          <w:sz w:val="8"/>
          <w:szCs w:val="20"/>
        </w:rPr>
      </w:pPr>
    </w:p>
    <w:p w:rsidR="00952461" w:rsidRDefault="00952461" w:rsidP="002724BD">
      <w:pPr>
        <w:spacing w:after="120" w:line="240" w:lineRule="auto"/>
        <w:rPr>
          <w:b/>
          <w:color w:val="006EB6"/>
          <w:sz w:val="28"/>
          <w:szCs w:val="28"/>
        </w:rPr>
      </w:pPr>
    </w:p>
    <w:p w:rsidR="001E2FC4" w:rsidRPr="006554FA" w:rsidRDefault="001E2FC4" w:rsidP="002724BD">
      <w:pPr>
        <w:spacing w:after="120" w:line="240" w:lineRule="auto"/>
        <w:rPr>
          <w:b/>
          <w:color w:val="006EB6"/>
          <w:sz w:val="28"/>
          <w:szCs w:val="28"/>
        </w:rPr>
      </w:pPr>
      <w:r w:rsidRPr="006554FA">
        <w:rPr>
          <w:b/>
          <w:color w:val="006EB6"/>
          <w:sz w:val="28"/>
          <w:szCs w:val="28"/>
        </w:rPr>
        <w:t>Je m’engage</w:t>
      </w:r>
      <w:r w:rsidR="00FB0962">
        <w:rPr>
          <w:b/>
          <w:color w:val="006EB6"/>
          <w:sz w:val="28"/>
          <w:szCs w:val="28"/>
        </w:rPr>
        <w:t xml:space="preserve"> à</w:t>
      </w:r>
      <w:r w:rsidRPr="006554FA">
        <w:rPr>
          <w:b/>
          <w:color w:val="006EB6"/>
          <w:sz w:val="28"/>
          <w:szCs w:val="28"/>
        </w:rPr>
        <w:t> :</w:t>
      </w:r>
    </w:p>
    <w:p w:rsidR="008762B9" w:rsidRDefault="00C96DE9"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à l’o</w:t>
      </w:r>
      <w:r w:rsidR="008762B9" w:rsidRPr="008762B9">
        <w:rPr>
          <w:color w:val="66523D"/>
          <w:sz w:val="16"/>
          <w:szCs w:val="20"/>
        </w:rPr>
        <w:t>rganisme le bilan, le compte de résultat, les déclarations de TVA (si vous y êtes assujetti), les déclarations de Cotisation sur la Valeur Ajoutée des Entreprises, tous documents annexes, ainsi que tout document sollicité par l’organisme dans le cadre des contrôles réalisés en application de l’article 1649 quater E du Code Général des Impôts. Ces documents peuvent être déposés par l’intermédiaire du membre de l’ordre des experts-comptables en cha</w:t>
      </w:r>
      <w:r w:rsidR="008762B9">
        <w:rPr>
          <w:color w:val="66523D"/>
          <w:sz w:val="16"/>
          <w:szCs w:val="20"/>
        </w:rPr>
        <w:t>rge du dossier de l’adhérent,</w:t>
      </w:r>
    </w:p>
    <w:p w:rsidR="00801F77" w:rsidRDefault="00801F77" w:rsidP="00801F77">
      <w:pPr>
        <w:pStyle w:val="Paragraphedeliste"/>
        <w:spacing w:before="120" w:after="120" w:line="240" w:lineRule="auto"/>
        <w:ind w:left="284"/>
        <w:jc w:val="both"/>
        <w:rPr>
          <w:color w:val="66523D"/>
          <w:sz w:val="16"/>
          <w:szCs w:val="20"/>
        </w:rPr>
      </w:pPr>
    </w:p>
    <w:p w:rsidR="00801F77"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Prendre connaissance et respecter les dispositions statutaires d</w:t>
      </w:r>
      <w:r w:rsidR="00A275EE">
        <w:rPr>
          <w:color w:val="66523D"/>
          <w:sz w:val="16"/>
          <w:szCs w:val="20"/>
        </w:rPr>
        <w:t>u CGA</w:t>
      </w:r>
      <w:r w:rsidR="00734051">
        <w:rPr>
          <w:color w:val="66523D"/>
          <w:sz w:val="16"/>
          <w:szCs w:val="20"/>
        </w:rPr>
        <w:t xml:space="preserve"> </w:t>
      </w:r>
      <w:r w:rsidR="00A275EE">
        <w:rPr>
          <w:color w:val="66523D"/>
          <w:sz w:val="16"/>
          <w:szCs w:val="20"/>
        </w:rPr>
        <w:t>NO</w:t>
      </w:r>
      <w:r w:rsidRPr="008762B9">
        <w:rPr>
          <w:color w:val="66523D"/>
          <w:sz w:val="16"/>
          <w:szCs w:val="20"/>
        </w:rPr>
        <w:t xml:space="preserve"> et son règlement intérieur (consultables en lig</w:t>
      </w:r>
      <w:r>
        <w:rPr>
          <w:color w:val="66523D"/>
          <w:sz w:val="16"/>
          <w:szCs w:val="20"/>
        </w:rPr>
        <w:t>ne),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Produire tous les éléments nécessaires à l’établissement d’une comptabilité sincère et conforme à la légi</w:t>
      </w:r>
      <w:r>
        <w:rPr>
          <w:color w:val="66523D"/>
          <w:sz w:val="16"/>
          <w:szCs w:val="20"/>
        </w:rPr>
        <w:t>slation fiscale et comptable,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vos clients de votre qualité d’adhérent à un Organisme Mixte de Gestion Agréé et par conséquent, accepter les règlements par chèque ou par carte bancaire et porter cette mention sur tous mes documents. (devis, f</w:t>
      </w:r>
      <w:r>
        <w:rPr>
          <w:color w:val="66523D"/>
          <w:sz w:val="16"/>
          <w:szCs w:val="20"/>
        </w:rPr>
        <w:t>acture, note d’honoraires……),</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l’OMGA de tout évènement de nature à entraîner une quelconque modification intervenant dans ma situation, notamment les changements de cabinet comptable, d’adresse, d’activité, de date de clôture, de forme juridique, ainsi que la transmission au conjoint, à un successib</w:t>
      </w:r>
      <w:r w:rsidR="00801F77">
        <w:rPr>
          <w:color w:val="66523D"/>
          <w:sz w:val="16"/>
          <w:szCs w:val="20"/>
        </w:rPr>
        <w:t>le ou à toute autre personne,</w:t>
      </w:r>
    </w:p>
    <w:p w:rsidR="00A673D2" w:rsidRPr="00A673D2" w:rsidRDefault="00A673D2" w:rsidP="00A673D2">
      <w:pPr>
        <w:pStyle w:val="Paragraphedeliste"/>
        <w:ind w:left="284"/>
        <w:rPr>
          <w:color w:val="66523D"/>
          <w:sz w:val="16"/>
          <w:szCs w:val="20"/>
        </w:rPr>
      </w:pPr>
    </w:p>
    <w:p w:rsidR="00A673D2" w:rsidRDefault="00A673D2"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au CGA Nord-Ouest dans le délai d’un mois après qu’il soit devenu définitif le résultat d’une éventuelle vérification fiscale de mon entreprise,</w:t>
      </w:r>
    </w:p>
    <w:p w:rsidR="00801F77" w:rsidRPr="00801F77" w:rsidRDefault="00801F77" w:rsidP="00801F77">
      <w:pPr>
        <w:pStyle w:val="Paragraphedeliste"/>
        <w:spacing w:before="120" w:after="120" w:line="240" w:lineRule="auto"/>
        <w:ind w:left="284"/>
        <w:jc w:val="both"/>
        <w:rPr>
          <w:color w:val="66523D"/>
          <w:sz w:val="16"/>
          <w:szCs w:val="20"/>
        </w:rPr>
      </w:pPr>
    </w:p>
    <w:p w:rsidR="007579FA" w:rsidRDefault="00D5622F" w:rsidP="008762B9">
      <w:pPr>
        <w:pStyle w:val="Paragraphedeliste"/>
        <w:numPr>
          <w:ilvl w:val="0"/>
          <w:numId w:val="19"/>
        </w:numPr>
        <w:spacing w:after="120" w:line="240" w:lineRule="auto"/>
        <w:ind w:left="284" w:hanging="284"/>
        <w:jc w:val="both"/>
        <w:rPr>
          <w:color w:val="66523D"/>
          <w:sz w:val="16"/>
          <w:szCs w:val="20"/>
        </w:rPr>
      </w:pPr>
      <w:r>
        <w:rPr>
          <w:color w:val="66523D"/>
          <w:sz w:val="16"/>
          <w:szCs w:val="20"/>
        </w:rPr>
        <w:t>Régler</w:t>
      </w:r>
      <w:r w:rsidR="008762B9" w:rsidRPr="008762B9">
        <w:rPr>
          <w:color w:val="66523D"/>
          <w:sz w:val="16"/>
          <w:szCs w:val="20"/>
        </w:rPr>
        <w:t xml:space="preserve"> la cotisation </w:t>
      </w:r>
      <w:r>
        <w:rPr>
          <w:color w:val="66523D"/>
          <w:sz w:val="16"/>
          <w:szCs w:val="20"/>
        </w:rPr>
        <w:t xml:space="preserve">forfaitaire annuelle votée par le </w:t>
      </w:r>
      <w:r w:rsidR="00185302">
        <w:rPr>
          <w:color w:val="66523D"/>
          <w:sz w:val="16"/>
          <w:szCs w:val="20"/>
        </w:rPr>
        <w:t xml:space="preserve">Conseil d’Administration du </w:t>
      </w:r>
      <w:r w:rsidR="00A275EE">
        <w:rPr>
          <w:color w:val="66523D"/>
          <w:sz w:val="16"/>
          <w:szCs w:val="20"/>
        </w:rPr>
        <w:t>CGANO</w:t>
      </w:r>
      <w:r w:rsidR="0009711B">
        <w:rPr>
          <w:color w:val="66523D"/>
          <w:sz w:val="16"/>
          <w:szCs w:val="20"/>
        </w:rPr>
        <w:t>,</w:t>
      </w:r>
    </w:p>
    <w:p w:rsidR="00801F77" w:rsidRDefault="00801F77" w:rsidP="00801F77">
      <w:pPr>
        <w:pStyle w:val="Paragraphedeliste"/>
        <w:spacing w:before="120" w:after="120" w:line="240" w:lineRule="auto"/>
        <w:ind w:left="284"/>
        <w:jc w:val="both"/>
        <w:rPr>
          <w:color w:val="66523D"/>
          <w:sz w:val="16"/>
          <w:szCs w:val="20"/>
        </w:rPr>
      </w:pPr>
    </w:p>
    <w:p w:rsidR="00801F77" w:rsidRPr="00801F77" w:rsidRDefault="00801F77" w:rsidP="00801F77">
      <w:pPr>
        <w:pStyle w:val="Paragraphedeliste"/>
        <w:spacing w:before="120" w:after="120" w:line="240" w:lineRule="auto"/>
        <w:ind w:left="284"/>
        <w:jc w:val="both"/>
        <w:rPr>
          <w:color w:val="66523D"/>
          <w:sz w:val="16"/>
          <w:szCs w:val="20"/>
        </w:rPr>
      </w:pPr>
    </w:p>
    <w:p w:rsidR="008762B9" w:rsidRPr="008762B9" w:rsidRDefault="008762B9" w:rsidP="008762B9">
      <w:pPr>
        <w:spacing w:after="0" w:line="240" w:lineRule="auto"/>
        <w:jc w:val="both"/>
        <w:rPr>
          <w:b/>
          <w:color w:val="66523D"/>
          <w:sz w:val="16"/>
          <w:szCs w:val="20"/>
        </w:rPr>
      </w:pPr>
      <w:r w:rsidRPr="008762B9">
        <w:rPr>
          <w:b/>
          <w:color w:val="66523D"/>
          <w:sz w:val="16"/>
          <w:szCs w:val="20"/>
        </w:rPr>
        <w:t xml:space="preserve">Et plus particulièrement, pour </w:t>
      </w:r>
      <w:r w:rsidR="00FB0962">
        <w:rPr>
          <w:b/>
          <w:color w:val="66523D"/>
          <w:sz w:val="16"/>
          <w:szCs w:val="20"/>
        </w:rPr>
        <w:t>les Professionnels Libéraux :</w:t>
      </w: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Sousc</w:t>
      </w:r>
      <w:r w:rsidR="00C96DE9">
        <w:rPr>
          <w:color w:val="66523D"/>
          <w:sz w:val="16"/>
          <w:szCs w:val="20"/>
        </w:rPr>
        <w:t>rire à l’engagement pris par l’o</w:t>
      </w:r>
      <w:r w:rsidRPr="008762B9">
        <w:rPr>
          <w:color w:val="66523D"/>
          <w:sz w:val="16"/>
          <w:szCs w:val="20"/>
        </w:rPr>
        <w:t xml:space="preserve">rganisme d’améliorer la connaissance des revenus de ses ressortissants, conformément au décret 77-1520 du 31 décembre 1977, et à l’article 1649 quater </w:t>
      </w:r>
      <w:r>
        <w:rPr>
          <w:color w:val="66523D"/>
          <w:sz w:val="16"/>
          <w:szCs w:val="20"/>
        </w:rPr>
        <w:t>F du Code Général des Impôts,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Tenir les documents prévus à l’article 99 du CGI conformément à l’un des plans comptables professionnels agréés par le Ministère d</w:t>
      </w:r>
      <w:r>
        <w:rPr>
          <w:color w:val="66523D"/>
          <w:sz w:val="16"/>
          <w:szCs w:val="20"/>
        </w:rPr>
        <w:t>e l’Economie et des Finances,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En ce qui concerne les recettes, mentionner sur ces documents le détail des sommes reçues, l’identité du client, le mode de règlement et la nature des prestations fournies. Toutefois, lorsque les dispositions de l’art. 378 du Code Pénal relatives au secret professionnel sont applicables, la nature des prestations fournies n’est pas mentionnée et l’identité du client peut être remplacée par une référence à un document annexe permettant de retrouver cette indication et tenu par le contribuable à la disposition de l’Administration des Impôts. La nature des prestations fournies ne peut faire l’objet de demandes de renseignements de la part de l’Administration des Impôts. A l’égard des organismes tenus d’établir des relevés récapitulatifs par praticien en application de l’art. L.97 du Livre des Procédures Fiscales, le droit de communication ne peut, en ce qui concerne la nature des prestations fournies, porter que sur les mentions correspondantes à la nomenclature génér</w:t>
      </w:r>
      <w:r>
        <w:rPr>
          <w:color w:val="66523D"/>
          <w:sz w:val="16"/>
          <w:szCs w:val="20"/>
        </w:rPr>
        <w:t>ale des actes professionnels,</w:t>
      </w:r>
    </w:p>
    <w:p w:rsidR="00801F77" w:rsidRDefault="00801F77" w:rsidP="00801F77">
      <w:pPr>
        <w:pStyle w:val="Paragraphedeliste"/>
        <w:spacing w:before="120" w:after="120" w:line="240" w:lineRule="auto"/>
        <w:ind w:left="284"/>
        <w:jc w:val="both"/>
        <w:rPr>
          <w:color w:val="66523D"/>
          <w:sz w:val="16"/>
          <w:szCs w:val="20"/>
        </w:rPr>
      </w:pPr>
    </w:p>
    <w:p w:rsidR="00952461" w:rsidRPr="008762B9" w:rsidRDefault="008762B9" w:rsidP="00FB0962">
      <w:pPr>
        <w:pStyle w:val="Paragraphedeliste"/>
        <w:numPr>
          <w:ilvl w:val="0"/>
          <w:numId w:val="19"/>
        </w:numPr>
        <w:spacing w:after="360" w:line="240" w:lineRule="auto"/>
        <w:ind w:left="284" w:hanging="284"/>
        <w:jc w:val="both"/>
        <w:rPr>
          <w:color w:val="66523D"/>
          <w:sz w:val="16"/>
          <w:szCs w:val="20"/>
        </w:rPr>
      </w:pPr>
      <w:r w:rsidRPr="008762B9">
        <w:rPr>
          <w:color w:val="66523D"/>
          <w:sz w:val="16"/>
          <w:szCs w:val="20"/>
        </w:rPr>
        <w:t>Pour les membres des professions de santé, inscrire sur les feuilles de maladie ou de soins, conformément aux dispositions de l’art. L.97 du Livre des Procédures Fiscales et du décret n°</w:t>
      </w:r>
      <w:r w:rsidR="00FC2FA1">
        <w:rPr>
          <w:color w:val="66523D"/>
          <w:sz w:val="16"/>
          <w:szCs w:val="20"/>
        </w:rPr>
        <w:t xml:space="preserve"> </w:t>
      </w:r>
      <w:r w:rsidRPr="008762B9">
        <w:rPr>
          <w:color w:val="66523D"/>
          <w:sz w:val="16"/>
          <w:szCs w:val="20"/>
        </w:rPr>
        <w:t>72-480 du 12 juin 1972, l’intégralité des honoraires effectivement perçus même s’ils ne peuvent que partiellement donner lieu à remboursement pour les assurés.</w:t>
      </w:r>
    </w:p>
    <w:p w:rsidR="001E2FC4" w:rsidRPr="006554FA" w:rsidRDefault="00893A45" w:rsidP="00893A45">
      <w:pPr>
        <w:spacing w:after="120" w:line="240" w:lineRule="auto"/>
        <w:rPr>
          <w:b/>
          <w:color w:val="006EB6"/>
          <w:sz w:val="28"/>
          <w:szCs w:val="28"/>
        </w:rPr>
      </w:pPr>
      <w:r w:rsidRPr="00893A45">
        <w:rPr>
          <w:b/>
          <w:color w:val="006EB6"/>
          <w:sz w:val="28"/>
          <w:szCs w:val="28"/>
        </w:rPr>
        <w:t>J</w:t>
      </w:r>
      <w:r w:rsidR="001E2FC4" w:rsidRPr="006554FA">
        <w:rPr>
          <w:b/>
          <w:color w:val="006EB6"/>
          <w:sz w:val="28"/>
          <w:szCs w:val="28"/>
        </w:rPr>
        <w:t>’autorise :</w:t>
      </w:r>
    </w:p>
    <w:p w:rsidR="001E2FC4" w:rsidRPr="00893A45" w:rsidRDefault="001E2FC4" w:rsidP="00952461">
      <w:pPr>
        <w:tabs>
          <w:tab w:val="right" w:leader="dot" w:pos="10285"/>
        </w:tabs>
        <w:spacing w:after="0" w:line="240" w:lineRule="auto"/>
        <w:rPr>
          <w:color w:val="66523D"/>
          <w:sz w:val="16"/>
          <w:szCs w:val="20"/>
        </w:rPr>
      </w:pPr>
      <w:proofErr w:type="gramStart"/>
      <w:r w:rsidRPr="00893A45">
        <w:rPr>
          <w:color w:val="66523D"/>
          <w:sz w:val="16"/>
          <w:szCs w:val="20"/>
        </w:rPr>
        <w:t>le</w:t>
      </w:r>
      <w:proofErr w:type="gramEnd"/>
      <w:r w:rsidRPr="00893A45">
        <w:rPr>
          <w:color w:val="66523D"/>
          <w:sz w:val="16"/>
          <w:szCs w:val="20"/>
        </w:rPr>
        <w:t xml:space="preserve"> </w:t>
      </w:r>
      <w:r w:rsidR="00761411" w:rsidRPr="00893A45">
        <w:rPr>
          <w:color w:val="66523D"/>
          <w:sz w:val="16"/>
          <w:szCs w:val="20"/>
        </w:rPr>
        <w:t>CGA Nord-Ouest</w:t>
      </w:r>
      <w:r w:rsidR="009B046D">
        <w:rPr>
          <w:color w:val="66523D"/>
          <w:sz w:val="16"/>
          <w:szCs w:val="20"/>
        </w:rPr>
        <w:t xml:space="preserve"> à</w:t>
      </w:r>
      <w:r w:rsidRPr="00893A45">
        <w:rPr>
          <w:color w:val="66523D"/>
          <w:sz w:val="16"/>
          <w:szCs w:val="20"/>
        </w:rPr>
        <w:t> :</w:t>
      </w: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D</w:t>
      </w:r>
      <w:r w:rsidR="001E2FC4" w:rsidRPr="008B0BE1">
        <w:rPr>
          <w:color w:val="66523D"/>
          <w:sz w:val="16"/>
          <w:szCs w:val="20"/>
        </w:rPr>
        <w:t xml:space="preserve">emander ou à fournir au Membre de </w:t>
      </w:r>
      <w:r w:rsidR="00082E96">
        <w:rPr>
          <w:color w:val="66523D"/>
          <w:sz w:val="16"/>
          <w:szCs w:val="20"/>
        </w:rPr>
        <w:t>l’Ordre des Experts-Comptables en charge de mon dossier</w:t>
      </w:r>
      <w:r w:rsidR="001E2FC4" w:rsidRPr="008B0BE1">
        <w:rPr>
          <w:color w:val="66523D"/>
          <w:sz w:val="16"/>
          <w:szCs w:val="20"/>
        </w:rPr>
        <w:t xml:space="preserve"> toutes informations concernant l’activité et la situation de mon entreprise,</w:t>
      </w:r>
    </w:p>
    <w:p w:rsidR="00801F77" w:rsidRDefault="00801F77" w:rsidP="00801F77">
      <w:pPr>
        <w:pStyle w:val="Paragraphedeliste"/>
        <w:spacing w:before="120" w:after="120" w:line="240" w:lineRule="auto"/>
        <w:ind w:left="284"/>
        <w:jc w:val="both"/>
        <w:rPr>
          <w:color w:val="66523D"/>
          <w:sz w:val="16"/>
          <w:szCs w:val="20"/>
        </w:rPr>
      </w:pPr>
    </w:p>
    <w:p w:rsidR="009B046D" w:rsidRDefault="009B046D" w:rsidP="009B046D">
      <w:pPr>
        <w:pStyle w:val="Paragraphedeliste"/>
        <w:numPr>
          <w:ilvl w:val="0"/>
          <w:numId w:val="20"/>
        </w:numPr>
        <w:spacing w:after="120" w:line="240" w:lineRule="auto"/>
        <w:ind w:left="284" w:hanging="284"/>
        <w:jc w:val="both"/>
        <w:rPr>
          <w:color w:val="66523D"/>
          <w:sz w:val="16"/>
          <w:szCs w:val="20"/>
        </w:rPr>
      </w:pPr>
      <w:r>
        <w:rPr>
          <w:color w:val="66523D"/>
          <w:sz w:val="16"/>
          <w:szCs w:val="20"/>
        </w:rPr>
        <w:t>C</w:t>
      </w:r>
      <w:r w:rsidRPr="008762B9">
        <w:rPr>
          <w:color w:val="66523D"/>
          <w:sz w:val="16"/>
          <w:szCs w:val="20"/>
        </w:rPr>
        <w:t>ommuniquer à l’agent de l’Administration Fiscale, qui lui apporte son assistance technique, les documents ou re</w:t>
      </w:r>
      <w:r>
        <w:rPr>
          <w:color w:val="66523D"/>
          <w:sz w:val="16"/>
          <w:szCs w:val="20"/>
        </w:rPr>
        <w:t>nseignements visés ci-dessus,</w:t>
      </w:r>
    </w:p>
    <w:p w:rsidR="00801F77" w:rsidRPr="00801F77" w:rsidRDefault="00801F77" w:rsidP="00801F77">
      <w:pPr>
        <w:pStyle w:val="Paragraphedeliste"/>
        <w:spacing w:before="120" w:after="120" w:line="240" w:lineRule="auto"/>
        <w:ind w:left="284"/>
        <w:jc w:val="both"/>
        <w:rPr>
          <w:color w:val="66523D"/>
          <w:sz w:val="16"/>
          <w:szCs w:val="20"/>
        </w:rPr>
      </w:pP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T</w:t>
      </w:r>
      <w:r w:rsidR="001E2FC4" w:rsidRPr="008B0BE1">
        <w:rPr>
          <w:color w:val="66523D"/>
          <w:sz w:val="16"/>
          <w:szCs w:val="20"/>
        </w:rPr>
        <w:t>ransmettre</w:t>
      </w:r>
      <w:r w:rsidR="001E2FC4" w:rsidRPr="008B0BE1">
        <w:rPr>
          <w:color w:val="66523D"/>
          <w:sz w:val="12"/>
          <w:szCs w:val="20"/>
        </w:rPr>
        <w:t xml:space="preserve"> </w:t>
      </w:r>
      <w:r w:rsidR="001E2FC4" w:rsidRPr="008B0BE1">
        <w:rPr>
          <w:color w:val="66523D"/>
          <w:sz w:val="16"/>
          <w:szCs w:val="20"/>
        </w:rPr>
        <w:t>aux</w:t>
      </w:r>
      <w:r w:rsidR="001E2FC4" w:rsidRPr="008B0BE1">
        <w:rPr>
          <w:color w:val="66523D"/>
          <w:sz w:val="12"/>
          <w:szCs w:val="20"/>
        </w:rPr>
        <w:t xml:space="preserve"> </w:t>
      </w:r>
      <w:r w:rsidR="001E2FC4" w:rsidRPr="008B0BE1">
        <w:rPr>
          <w:color w:val="66523D"/>
          <w:sz w:val="16"/>
          <w:szCs w:val="20"/>
        </w:rPr>
        <w:t>services</w:t>
      </w:r>
      <w:r w:rsidR="001E2FC4" w:rsidRPr="008B0BE1">
        <w:rPr>
          <w:color w:val="66523D"/>
          <w:sz w:val="12"/>
          <w:szCs w:val="20"/>
        </w:rPr>
        <w:t xml:space="preserve"> </w:t>
      </w:r>
      <w:r w:rsidR="001E2FC4" w:rsidRPr="008B0BE1">
        <w:rPr>
          <w:color w:val="66523D"/>
          <w:sz w:val="16"/>
          <w:szCs w:val="20"/>
        </w:rPr>
        <w:t>fiscaux</w:t>
      </w:r>
      <w:r w:rsidR="001E2FC4" w:rsidRPr="008B0BE1">
        <w:rPr>
          <w:color w:val="66523D"/>
          <w:sz w:val="12"/>
          <w:szCs w:val="20"/>
        </w:rPr>
        <w:t xml:space="preserve"> </w:t>
      </w:r>
      <w:r w:rsidR="001E2FC4" w:rsidRPr="008B0BE1">
        <w:rPr>
          <w:color w:val="66523D"/>
          <w:sz w:val="16"/>
          <w:szCs w:val="20"/>
        </w:rPr>
        <w:t>l'attestation</w:t>
      </w:r>
      <w:r w:rsidR="001E2FC4" w:rsidRPr="008B0BE1">
        <w:rPr>
          <w:color w:val="66523D"/>
          <w:sz w:val="12"/>
          <w:szCs w:val="20"/>
        </w:rPr>
        <w:t xml:space="preserve"> </w:t>
      </w:r>
      <w:r w:rsidR="001E2FC4" w:rsidRPr="008B0BE1">
        <w:rPr>
          <w:color w:val="66523D"/>
          <w:sz w:val="16"/>
          <w:szCs w:val="20"/>
        </w:rPr>
        <w:t>d'adhésion,</w:t>
      </w:r>
      <w:r w:rsidR="001E2FC4" w:rsidRPr="008B0BE1">
        <w:rPr>
          <w:color w:val="66523D"/>
          <w:sz w:val="12"/>
          <w:szCs w:val="20"/>
        </w:rPr>
        <w:t xml:space="preserve"> </w:t>
      </w:r>
      <w:r w:rsidR="001E2FC4" w:rsidRPr="008B0BE1">
        <w:rPr>
          <w:color w:val="66523D"/>
          <w:sz w:val="16"/>
          <w:szCs w:val="20"/>
        </w:rPr>
        <w:t>selon</w:t>
      </w:r>
      <w:r w:rsidR="001E2FC4" w:rsidRPr="008B0BE1">
        <w:rPr>
          <w:color w:val="66523D"/>
          <w:sz w:val="12"/>
          <w:szCs w:val="20"/>
        </w:rPr>
        <w:t xml:space="preserve"> </w:t>
      </w:r>
      <w:r w:rsidR="001E2FC4" w:rsidRPr="008B0BE1">
        <w:rPr>
          <w:color w:val="66523D"/>
          <w:sz w:val="16"/>
          <w:szCs w:val="20"/>
        </w:rPr>
        <w:t>les</w:t>
      </w:r>
      <w:r w:rsidR="001E2FC4" w:rsidRPr="008B0BE1">
        <w:rPr>
          <w:color w:val="66523D"/>
          <w:sz w:val="12"/>
          <w:szCs w:val="20"/>
        </w:rPr>
        <w:t xml:space="preserve"> </w:t>
      </w:r>
      <w:r w:rsidR="001E2FC4" w:rsidRPr="008B0BE1">
        <w:rPr>
          <w:color w:val="66523D"/>
          <w:sz w:val="16"/>
          <w:szCs w:val="20"/>
        </w:rPr>
        <w:t>textes</w:t>
      </w:r>
      <w:r w:rsidR="001E2FC4" w:rsidRPr="008B0BE1">
        <w:rPr>
          <w:color w:val="66523D"/>
          <w:sz w:val="12"/>
          <w:szCs w:val="20"/>
        </w:rPr>
        <w:t xml:space="preserve"> </w:t>
      </w:r>
      <w:r w:rsidR="001E2FC4" w:rsidRPr="008B0BE1">
        <w:rPr>
          <w:color w:val="66523D"/>
          <w:sz w:val="16"/>
          <w:szCs w:val="20"/>
        </w:rPr>
        <w:t>en</w:t>
      </w:r>
      <w:r w:rsidR="001E2FC4" w:rsidRPr="008B0BE1">
        <w:rPr>
          <w:color w:val="66523D"/>
          <w:sz w:val="14"/>
          <w:szCs w:val="20"/>
        </w:rPr>
        <w:t xml:space="preserve"> </w:t>
      </w:r>
      <w:r w:rsidR="001E2FC4" w:rsidRPr="008B0BE1">
        <w:rPr>
          <w:color w:val="66523D"/>
          <w:sz w:val="16"/>
          <w:szCs w:val="20"/>
        </w:rPr>
        <w:t>vigueur,</w:t>
      </w:r>
      <w:r w:rsidR="001E2FC4" w:rsidRPr="008B0BE1">
        <w:rPr>
          <w:color w:val="66523D"/>
          <w:sz w:val="14"/>
          <w:szCs w:val="20"/>
        </w:rPr>
        <w:t xml:space="preserve"> </w:t>
      </w:r>
      <w:r w:rsidR="001E2FC4" w:rsidRPr="008B0BE1">
        <w:rPr>
          <w:color w:val="66523D"/>
          <w:sz w:val="16"/>
          <w:szCs w:val="20"/>
        </w:rPr>
        <w:t>visée</w:t>
      </w:r>
      <w:r w:rsidR="001E2FC4" w:rsidRPr="008B0BE1">
        <w:rPr>
          <w:color w:val="66523D"/>
          <w:sz w:val="14"/>
          <w:szCs w:val="20"/>
        </w:rPr>
        <w:t xml:space="preserve"> </w:t>
      </w:r>
      <w:r w:rsidR="001E2FC4" w:rsidRPr="008B0BE1">
        <w:rPr>
          <w:color w:val="66523D"/>
          <w:sz w:val="16"/>
          <w:szCs w:val="20"/>
        </w:rPr>
        <w:t>à</w:t>
      </w:r>
      <w:r w:rsidR="001E2FC4" w:rsidRPr="008B0BE1">
        <w:rPr>
          <w:color w:val="66523D"/>
          <w:sz w:val="14"/>
          <w:szCs w:val="20"/>
        </w:rPr>
        <w:t xml:space="preserve"> </w:t>
      </w:r>
      <w:r w:rsidR="001E2FC4" w:rsidRPr="008B0BE1">
        <w:rPr>
          <w:color w:val="66523D"/>
          <w:sz w:val="16"/>
          <w:szCs w:val="20"/>
        </w:rPr>
        <w:t>l’Article</w:t>
      </w:r>
      <w:r w:rsidR="001E2FC4" w:rsidRPr="008B0BE1">
        <w:rPr>
          <w:color w:val="66523D"/>
          <w:sz w:val="14"/>
          <w:szCs w:val="20"/>
        </w:rPr>
        <w:t xml:space="preserve"> </w:t>
      </w:r>
      <w:r w:rsidR="001E2FC4" w:rsidRPr="008B0BE1">
        <w:rPr>
          <w:color w:val="66523D"/>
          <w:sz w:val="16"/>
          <w:szCs w:val="20"/>
        </w:rPr>
        <w:t>18</w:t>
      </w:r>
      <w:r w:rsidR="001E2FC4" w:rsidRPr="008B0BE1">
        <w:rPr>
          <w:color w:val="66523D"/>
          <w:sz w:val="14"/>
          <w:szCs w:val="20"/>
        </w:rPr>
        <w:t xml:space="preserve"> </w:t>
      </w:r>
      <w:r w:rsidR="001E2FC4" w:rsidRPr="008B0BE1">
        <w:rPr>
          <w:color w:val="66523D"/>
          <w:sz w:val="16"/>
          <w:szCs w:val="20"/>
        </w:rPr>
        <w:t>du</w:t>
      </w:r>
      <w:r w:rsidR="001E2FC4" w:rsidRPr="008B0BE1">
        <w:rPr>
          <w:color w:val="66523D"/>
          <w:sz w:val="14"/>
          <w:szCs w:val="20"/>
        </w:rPr>
        <w:t xml:space="preserve"> </w:t>
      </w:r>
      <w:r w:rsidR="001E2FC4" w:rsidRPr="008B0BE1">
        <w:rPr>
          <w:color w:val="66523D"/>
          <w:sz w:val="16"/>
          <w:szCs w:val="20"/>
        </w:rPr>
        <w:t>Déc</w:t>
      </w:r>
      <w:r w:rsidR="00E8346C" w:rsidRPr="008B0BE1">
        <w:rPr>
          <w:color w:val="66523D"/>
          <w:sz w:val="16"/>
          <w:szCs w:val="20"/>
        </w:rPr>
        <w:t>ret n° 75-911 du 6 octobre 1975,</w:t>
      </w:r>
    </w:p>
    <w:p w:rsidR="00801F77" w:rsidRPr="00801F77" w:rsidRDefault="00801F77" w:rsidP="00801F77">
      <w:pPr>
        <w:pStyle w:val="Paragraphedeliste"/>
        <w:spacing w:before="120" w:after="120" w:line="240" w:lineRule="auto"/>
        <w:ind w:left="284"/>
        <w:jc w:val="both"/>
        <w:rPr>
          <w:color w:val="66523D"/>
          <w:sz w:val="16"/>
          <w:szCs w:val="20"/>
        </w:rPr>
      </w:pPr>
    </w:p>
    <w:p w:rsidR="00E8346C"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S</w:t>
      </w:r>
      <w:r w:rsidR="00E8346C" w:rsidRPr="008B0BE1">
        <w:rPr>
          <w:color w:val="66523D"/>
          <w:sz w:val="16"/>
          <w:szCs w:val="20"/>
        </w:rPr>
        <w:t>tocker et utiliser mes données personnelles uniquement dans le cadre des missions des organismes de gestion agréés, et n’autorise pas à divulguer ces informations à</w:t>
      </w:r>
      <w:r w:rsidR="00C47822" w:rsidRPr="008B0BE1">
        <w:rPr>
          <w:color w:val="66523D"/>
          <w:sz w:val="16"/>
          <w:szCs w:val="20"/>
        </w:rPr>
        <w:t xml:space="preserve"> d’autres entités commerciales</w:t>
      </w:r>
      <w:r w:rsidR="00B63964" w:rsidRPr="008B0BE1">
        <w:rPr>
          <w:color w:val="66523D"/>
          <w:sz w:val="16"/>
          <w:szCs w:val="20"/>
        </w:rPr>
        <w:t>,</w:t>
      </w:r>
      <w:r w:rsidR="00C47822" w:rsidRPr="008B0BE1">
        <w:rPr>
          <w:color w:val="66523D"/>
          <w:sz w:val="16"/>
          <w:szCs w:val="20"/>
        </w:rPr>
        <w:t xml:space="preserve"> </w:t>
      </w:r>
      <w:r w:rsidR="00E8346C" w:rsidRPr="008B0BE1">
        <w:rPr>
          <w:color w:val="66523D"/>
          <w:sz w:val="16"/>
          <w:szCs w:val="20"/>
        </w:rPr>
        <w:t>dans le cadre du Règlement Général sur l</w:t>
      </w:r>
      <w:r w:rsidR="00D36A0F">
        <w:rPr>
          <w:color w:val="66523D"/>
          <w:sz w:val="16"/>
          <w:szCs w:val="20"/>
        </w:rPr>
        <w:t>a Protection des Données (RGPD),</w:t>
      </w:r>
    </w:p>
    <w:p w:rsidR="00801F77" w:rsidRPr="00801F77" w:rsidRDefault="00801F77" w:rsidP="00801F77">
      <w:pPr>
        <w:pStyle w:val="Paragraphedeliste"/>
        <w:spacing w:before="120" w:after="120" w:line="240" w:lineRule="auto"/>
        <w:ind w:left="284"/>
        <w:jc w:val="both"/>
        <w:rPr>
          <w:color w:val="66523D"/>
          <w:sz w:val="16"/>
          <w:szCs w:val="20"/>
        </w:rPr>
      </w:pPr>
    </w:p>
    <w:p w:rsidR="00EE69A3" w:rsidRPr="008B0BE1" w:rsidRDefault="009B046D" w:rsidP="009B046D">
      <w:pPr>
        <w:pStyle w:val="Paragraphedeliste"/>
        <w:numPr>
          <w:ilvl w:val="0"/>
          <w:numId w:val="20"/>
        </w:numPr>
        <w:tabs>
          <w:tab w:val="left" w:pos="284"/>
        </w:tabs>
        <w:spacing w:line="240" w:lineRule="auto"/>
        <w:ind w:left="284" w:hanging="284"/>
        <w:jc w:val="both"/>
        <w:rPr>
          <w:color w:val="66523D"/>
          <w:sz w:val="16"/>
          <w:szCs w:val="20"/>
        </w:rPr>
      </w:pPr>
      <w:r>
        <w:rPr>
          <w:color w:val="66523D"/>
          <w:sz w:val="16"/>
          <w:szCs w:val="20"/>
        </w:rPr>
        <w:t>U</w:t>
      </w:r>
      <w:r w:rsidR="00EE69A3" w:rsidRPr="008B0BE1">
        <w:rPr>
          <w:color w:val="66523D"/>
          <w:sz w:val="16"/>
          <w:szCs w:val="20"/>
        </w:rPr>
        <w:t>tiliser les données fiscales qui lui sont transmises au moyen de mes déclarations professionnelles (déclaration annuelle de résultat, déclaration de TVA) et de ma feuille de renseignements complémentaires, à des fins de consolidation anonyme, nécessaire au traitement des statistiques d’activités régionales et nationales, et d’observatoire économique, périodiquement mis en œuvre par celui-ci. Cette autorisation sera renouvelée annuellement par tacite reconduction à la date anniversaire de la signature du présent bulletin d’adhésion.</w:t>
      </w:r>
    </w:p>
    <w:p w:rsidR="005724C2" w:rsidRPr="00893A45" w:rsidRDefault="001E2FC4" w:rsidP="00FB0962">
      <w:pPr>
        <w:tabs>
          <w:tab w:val="left" w:pos="284"/>
          <w:tab w:val="right" w:leader="dot" w:pos="10285"/>
        </w:tabs>
        <w:spacing w:after="360" w:line="240" w:lineRule="auto"/>
        <w:rPr>
          <w:color w:val="66523D"/>
          <w:sz w:val="16"/>
          <w:szCs w:val="20"/>
        </w:rPr>
      </w:pPr>
      <w:r w:rsidRPr="00893A45">
        <w:rPr>
          <w:color w:val="66523D"/>
          <w:sz w:val="16"/>
          <w:szCs w:val="20"/>
        </w:rPr>
        <w:t>Je relève le C</w:t>
      </w:r>
      <w:r w:rsidR="00B0072F" w:rsidRPr="00893A45">
        <w:rPr>
          <w:color w:val="66523D"/>
          <w:sz w:val="16"/>
          <w:szCs w:val="20"/>
        </w:rPr>
        <w:t>GA Nord-Ouest</w:t>
      </w:r>
      <w:r w:rsidRPr="00893A45">
        <w:rPr>
          <w:color w:val="66523D"/>
          <w:sz w:val="16"/>
          <w:szCs w:val="20"/>
        </w:rPr>
        <w:t xml:space="preserve"> et le Membre de l’Ordre du secret professionnel à l’égard l’un de l’autre.</w:t>
      </w:r>
    </w:p>
    <w:p w:rsidR="008D6628" w:rsidRDefault="008D6628" w:rsidP="00FB0962">
      <w:pPr>
        <w:tabs>
          <w:tab w:val="right" w:leader="dot" w:pos="10285"/>
        </w:tabs>
        <w:spacing w:after="120" w:line="240" w:lineRule="auto"/>
        <w:rPr>
          <w:color w:val="66523D"/>
          <w:sz w:val="20"/>
          <w:szCs w:val="20"/>
        </w:rPr>
      </w:pPr>
      <w:r>
        <w:rPr>
          <w:b/>
          <w:color w:val="006EB6"/>
          <w:sz w:val="28"/>
          <w:szCs w:val="28"/>
        </w:rPr>
        <w:t>Conduite à tenir en cas de difficultés de paiement :</w:t>
      </w:r>
    </w:p>
    <w:p w:rsidR="008D6628" w:rsidRPr="00893A45" w:rsidRDefault="008D6628" w:rsidP="002724BD">
      <w:pPr>
        <w:spacing w:line="240" w:lineRule="auto"/>
        <w:jc w:val="both"/>
        <w:rPr>
          <w:i/>
          <w:color w:val="66523D"/>
          <w:sz w:val="16"/>
          <w:szCs w:val="16"/>
        </w:rPr>
      </w:pPr>
      <w:r w:rsidRPr="00893A45">
        <w:rPr>
          <w:i/>
          <w:color w:val="66523D"/>
          <w:sz w:val="16"/>
          <w:szCs w:val="16"/>
        </w:rPr>
        <w:t>« Si vous rencontre</w:t>
      </w:r>
      <w:r w:rsidR="00152E2B" w:rsidRPr="00893A45">
        <w:rPr>
          <w:i/>
          <w:color w:val="66523D"/>
          <w:sz w:val="16"/>
          <w:szCs w:val="16"/>
        </w:rPr>
        <w:t xml:space="preserve">z des difficultés de paiement, </w:t>
      </w:r>
      <w:r w:rsidRPr="00893A45">
        <w:rPr>
          <w:i/>
          <w:color w:val="66523D"/>
          <w:sz w:val="16"/>
          <w:szCs w:val="16"/>
        </w:rPr>
        <w:t xml:space="preserve">vous </w:t>
      </w:r>
      <w:r w:rsidR="00152E2B" w:rsidRPr="00893A45">
        <w:rPr>
          <w:i/>
          <w:color w:val="66523D"/>
          <w:sz w:val="16"/>
          <w:szCs w:val="16"/>
        </w:rPr>
        <w:t xml:space="preserve">êtes </w:t>
      </w:r>
      <w:r w:rsidRPr="00893A45">
        <w:rPr>
          <w:i/>
          <w:color w:val="66523D"/>
          <w:sz w:val="16"/>
          <w:szCs w:val="16"/>
        </w:rPr>
        <w:t>invit</w:t>
      </w:r>
      <w:r w:rsidR="00152E2B" w:rsidRPr="00893A45">
        <w:rPr>
          <w:i/>
          <w:color w:val="66523D"/>
          <w:sz w:val="16"/>
          <w:szCs w:val="16"/>
        </w:rPr>
        <w:t>é</w:t>
      </w:r>
      <w:r w:rsidRPr="00893A45">
        <w:rPr>
          <w:i/>
          <w:color w:val="66523D"/>
          <w:sz w:val="16"/>
          <w:szCs w:val="16"/>
        </w:rPr>
        <w:t xml:space="preserve"> à contacter le service des impôts dont vous dépendez. En cas de difficultés particulières, et sur demande, une information complémentaire relative aux dispositions d’aide</w:t>
      </w:r>
      <w:r w:rsidR="00152E2B" w:rsidRPr="00893A45">
        <w:rPr>
          <w:i/>
          <w:color w:val="66523D"/>
          <w:sz w:val="16"/>
          <w:szCs w:val="16"/>
        </w:rPr>
        <w:t xml:space="preserve"> aux entreprises en difficultés </w:t>
      </w:r>
      <w:r w:rsidR="007D0954" w:rsidRPr="00893A45">
        <w:rPr>
          <w:i/>
          <w:color w:val="66523D"/>
          <w:sz w:val="16"/>
          <w:szCs w:val="16"/>
        </w:rPr>
        <w:t>est proposée par le centre »</w:t>
      </w:r>
      <w:r w:rsidR="00152E2B" w:rsidRPr="00893A45">
        <w:rPr>
          <w:i/>
          <w:color w:val="66523D"/>
          <w:sz w:val="16"/>
          <w:szCs w:val="16"/>
        </w:rPr>
        <w:t>. Retrouve</w:t>
      </w:r>
      <w:r w:rsidR="00524937" w:rsidRPr="00893A45">
        <w:rPr>
          <w:i/>
          <w:color w:val="66523D"/>
          <w:sz w:val="16"/>
          <w:szCs w:val="16"/>
        </w:rPr>
        <w:t>z</w:t>
      </w:r>
      <w:r w:rsidR="00152E2B" w:rsidRPr="00893A45">
        <w:rPr>
          <w:i/>
          <w:color w:val="66523D"/>
          <w:sz w:val="16"/>
          <w:szCs w:val="16"/>
        </w:rPr>
        <w:t xml:space="preserve"> cette information </w:t>
      </w:r>
      <w:r w:rsidR="007D0954" w:rsidRPr="00893A45">
        <w:rPr>
          <w:i/>
          <w:color w:val="66523D"/>
          <w:sz w:val="16"/>
          <w:szCs w:val="16"/>
        </w:rPr>
        <w:t xml:space="preserve">à l'adresse internet suivante : </w:t>
      </w:r>
      <w:hyperlink r:id="rId9" w:history="1">
        <w:r w:rsidR="007D0954" w:rsidRPr="00893A45">
          <w:rPr>
            <w:i/>
            <w:color w:val="66523D"/>
            <w:sz w:val="16"/>
            <w:szCs w:val="16"/>
          </w:rPr>
          <w:t>http://www.economie.gouv.fr/dgfip/mission-soutien-</w:t>
        </w:r>
      </w:hyperlink>
      <w:r w:rsidR="007D0954" w:rsidRPr="00893A45">
        <w:rPr>
          <w:i/>
          <w:color w:val="66523D"/>
          <w:sz w:val="16"/>
          <w:szCs w:val="16"/>
        </w:rPr>
        <w:t>aux-entreprises</w:t>
      </w:r>
    </w:p>
    <w:sectPr w:rsidR="008D6628" w:rsidRPr="00893A45" w:rsidSect="0070667C">
      <w:pgSz w:w="11906" w:h="16838" w:code="9"/>
      <w:pgMar w:top="454"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nsid w:val="1A667AEF"/>
    <w:multiLevelType w:val="hybridMultilevel"/>
    <w:tmpl w:val="7B109A18"/>
    <w:lvl w:ilvl="0" w:tplc="28A817B8">
      <w:start w:val="3"/>
      <w:numFmt w:val="bullet"/>
      <w:lvlText w:val=""/>
      <w:lvlJc w:val="left"/>
      <w:pPr>
        <w:tabs>
          <w:tab w:val="num" w:pos="5800"/>
        </w:tabs>
        <w:ind w:left="5800" w:hanging="555"/>
      </w:pPr>
      <w:rPr>
        <w:rFonts w:ascii="Wingdings 3" w:eastAsia="Times New Roman" w:hAnsi="Wingdings 3" w:cs="Times New Roman" w:hint="default"/>
      </w:rPr>
    </w:lvl>
    <w:lvl w:ilvl="1" w:tplc="73063B0C">
      <w:start w:val="3"/>
      <w:numFmt w:val="bullet"/>
      <w:lvlText w:val=""/>
      <w:lvlJc w:val="left"/>
      <w:pPr>
        <w:tabs>
          <w:tab w:val="num" w:pos="6325"/>
        </w:tabs>
        <w:ind w:left="6325" w:hanging="360"/>
      </w:pPr>
      <w:rPr>
        <w:rFonts w:ascii="Wingdings" w:eastAsia="Times New Roman" w:hAnsi="Wingdings" w:cs="Times New Roman" w:hint="default"/>
        <w:b w:val="0"/>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cs="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cs="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3">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nsid w:val="2E4A0635"/>
    <w:multiLevelType w:val="hybridMultilevel"/>
    <w:tmpl w:val="8E9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8">
    <w:nsid w:val="30E91B92"/>
    <w:multiLevelType w:val="hybridMultilevel"/>
    <w:tmpl w:val="D9565F24"/>
    <w:lvl w:ilvl="0" w:tplc="1BB8B832">
      <w:start w:val="5"/>
      <w:numFmt w:val="bullet"/>
      <w:lvlText w:val=""/>
      <w:lvlJc w:val="left"/>
      <w:pPr>
        <w:ind w:left="1638" w:hanging="360"/>
      </w:pPr>
      <w:rPr>
        <w:rFonts w:ascii="Wingdings 2" w:eastAsiaTheme="minorHAnsi" w:hAnsi="Wingdings 2" w:cstheme="minorBidi"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9">
    <w:nsid w:val="36E95A33"/>
    <w:multiLevelType w:val="hybridMultilevel"/>
    <w:tmpl w:val="4BAA37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11">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4">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870CDA"/>
    <w:multiLevelType w:val="hybridMultilevel"/>
    <w:tmpl w:val="91FCFA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896061"/>
    <w:multiLevelType w:val="hybridMultilevel"/>
    <w:tmpl w:val="79844638"/>
    <w:lvl w:ilvl="0" w:tplc="86747010">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4"/>
  </w:num>
  <w:num w:numId="2">
    <w:abstractNumId w:val="14"/>
  </w:num>
  <w:num w:numId="3">
    <w:abstractNumId w:val="1"/>
  </w:num>
  <w:num w:numId="4">
    <w:abstractNumId w:val="11"/>
  </w:num>
  <w:num w:numId="5">
    <w:abstractNumId w:val="2"/>
  </w:num>
  <w:num w:numId="6">
    <w:abstractNumId w:val="17"/>
  </w:num>
  <w:num w:numId="7">
    <w:abstractNumId w:val="18"/>
  </w:num>
  <w:num w:numId="8">
    <w:abstractNumId w:val="10"/>
  </w:num>
  <w:num w:numId="9">
    <w:abstractNumId w:val="3"/>
  </w:num>
  <w:num w:numId="10">
    <w:abstractNumId w:val="19"/>
  </w:num>
  <w:num w:numId="11">
    <w:abstractNumId w:val="0"/>
  </w:num>
  <w:num w:numId="12">
    <w:abstractNumId w:val="13"/>
  </w:num>
  <w:num w:numId="13">
    <w:abstractNumId w:val="5"/>
  </w:num>
  <w:num w:numId="14">
    <w:abstractNumId w:val="12"/>
  </w:num>
  <w:num w:numId="15">
    <w:abstractNumId w:val="7"/>
  </w:num>
  <w:num w:numId="16">
    <w:abstractNumId w:val="16"/>
  </w:num>
  <w:num w:numId="17">
    <w:abstractNumId w:val="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1"/>
    <w:rsid w:val="00012BAC"/>
    <w:rsid w:val="000209B4"/>
    <w:rsid w:val="000243AF"/>
    <w:rsid w:val="000458AB"/>
    <w:rsid w:val="00063093"/>
    <w:rsid w:val="000731A8"/>
    <w:rsid w:val="00081EA0"/>
    <w:rsid w:val="00082E96"/>
    <w:rsid w:val="0009711B"/>
    <w:rsid w:val="000A71F7"/>
    <w:rsid w:val="000D329B"/>
    <w:rsid w:val="000D3FBA"/>
    <w:rsid w:val="000F68F1"/>
    <w:rsid w:val="001000D2"/>
    <w:rsid w:val="00103847"/>
    <w:rsid w:val="00110F9A"/>
    <w:rsid w:val="00111C7D"/>
    <w:rsid w:val="00121962"/>
    <w:rsid w:val="00125220"/>
    <w:rsid w:val="00127564"/>
    <w:rsid w:val="001277F7"/>
    <w:rsid w:val="00147814"/>
    <w:rsid w:val="00152E2B"/>
    <w:rsid w:val="001534F5"/>
    <w:rsid w:val="00155F70"/>
    <w:rsid w:val="001815E8"/>
    <w:rsid w:val="00185302"/>
    <w:rsid w:val="00197210"/>
    <w:rsid w:val="001B0E79"/>
    <w:rsid w:val="001B46EA"/>
    <w:rsid w:val="001B7154"/>
    <w:rsid w:val="001C302D"/>
    <w:rsid w:val="001C3C35"/>
    <w:rsid w:val="001C794E"/>
    <w:rsid w:val="001D13CC"/>
    <w:rsid w:val="001E2FC4"/>
    <w:rsid w:val="001F2957"/>
    <w:rsid w:val="00206994"/>
    <w:rsid w:val="00240F5D"/>
    <w:rsid w:val="00242EE7"/>
    <w:rsid w:val="00246158"/>
    <w:rsid w:val="002724BD"/>
    <w:rsid w:val="002732D6"/>
    <w:rsid w:val="00274527"/>
    <w:rsid w:val="00282EE0"/>
    <w:rsid w:val="0028611D"/>
    <w:rsid w:val="002B2536"/>
    <w:rsid w:val="002B6FCF"/>
    <w:rsid w:val="002F38DC"/>
    <w:rsid w:val="00300A57"/>
    <w:rsid w:val="00303695"/>
    <w:rsid w:val="00315169"/>
    <w:rsid w:val="00315C20"/>
    <w:rsid w:val="003220CE"/>
    <w:rsid w:val="003368CF"/>
    <w:rsid w:val="0034267C"/>
    <w:rsid w:val="003507C3"/>
    <w:rsid w:val="00353B63"/>
    <w:rsid w:val="003829DA"/>
    <w:rsid w:val="0038630B"/>
    <w:rsid w:val="003A051A"/>
    <w:rsid w:val="003B12BA"/>
    <w:rsid w:val="003D2309"/>
    <w:rsid w:val="003E1F8B"/>
    <w:rsid w:val="003E2EE1"/>
    <w:rsid w:val="003E33B3"/>
    <w:rsid w:val="003E37BF"/>
    <w:rsid w:val="003E4661"/>
    <w:rsid w:val="00400E89"/>
    <w:rsid w:val="00406BFD"/>
    <w:rsid w:val="00413C8B"/>
    <w:rsid w:val="004309AC"/>
    <w:rsid w:val="00430FB2"/>
    <w:rsid w:val="004446F5"/>
    <w:rsid w:val="00452608"/>
    <w:rsid w:val="004575B1"/>
    <w:rsid w:val="00457D1D"/>
    <w:rsid w:val="004634D5"/>
    <w:rsid w:val="004635E6"/>
    <w:rsid w:val="00471E6A"/>
    <w:rsid w:val="004757D2"/>
    <w:rsid w:val="004A48A5"/>
    <w:rsid w:val="004C1461"/>
    <w:rsid w:val="004D07E6"/>
    <w:rsid w:val="004D2123"/>
    <w:rsid w:val="004D2F78"/>
    <w:rsid w:val="005027A6"/>
    <w:rsid w:val="00504DDC"/>
    <w:rsid w:val="00522A0F"/>
    <w:rsid w:val="00524937"/>
    <w:rsid w:val="00540D30"/>
    <w:rsid w:val="00543056"/>
    <w:rsid w:val="00546B07"/>
    <w:rsid w:val="005724C2"/>
    <w:rsid w:val="00583487"/>
    <w:rsid w:val="005B6CA1"/>
    <w:rsid w:val="005D76F6"/>
    <w:rsid w:val="005F12A3"/>
    <w:rsid w:val="006106FC"/>
    <w:rsid w:val="00615B56"/>
    <w:rsid w:val="006241D1"/>
    <w:rsid w:val="00630A77"/>
    <w:rsid w:val="00647E22"/>
    <w:rsid w:val="006554FA"/>
    <w:rsid w:val="006564D6"/>
    <w:rsid w:val="006648E2"/>
    <w:rsid w:val="006706F2"/>
    <w:rsid w:val="00674F1A"/>
    <w:rsid w:val="006765F3"/>
    <w:rsid w:val="00683415"/>
    <w:rsid w:val="00687C04"/>
    <w:rsid w:val="00690ABF"/>
    <w:rsid w:val="006A0F6D"/>
    <w:rsid w:val="006A1515"/>
    <w:rsid w:val="006A5B32"/>
    <w:rsid w:val="006F0DAF"/>
    <w:rsid w:val="0070667C"/>
    <w:rsid w:val="00710CDA"/>
    <w:rsid w:val="00734051"/>
    <w:rsid w:val="00735BEF"/>
    <w:rsid w:val="007446FF"/>
    <w:rsid w:val="0074650C"/>
    <w:rsid w:val="00746BCE"/>
    <w:rsid w:val="007557F9"/>
    <w:rsid w:val="007579FA"/>
    <w:rsid w:val="00761411"/>
    <w:rsid w:val="007A1A86"/>
    <w:rsid w:val="007A32F9"/>
    <w:rsid w:val="007A4269"/>
    <w:rsid w:val="007A56FD"/>
    <w:rsid w:val="007B6B25"/>
    <w:rsid w:val="007D0954"/>
    <w:rsid w:val="007E3644"/>
    <w:rsid w:val="007E5D5E"/>
    <w:rsid w:val="00801F77"/>
    <w:rsid w:val="00812AE8"/>
    <w:rsid w:val="00815BF4"/>
    <w:rsid w:val="008247BD"/>
    <w:rsid w:val="008261AF"/>
    <w:rsid w:val="00830484"/>
    <w:rsid w:val="00833342"/>
    <w:rsid w:val="0083606B"/>
    <w:rsid w:val="00844939"/>
    <w:rsid w:val="00856D00"/>
    <w:rsid w:val="0086184C"/>
    <w:rsid w:val="00864715"/>
    <w:rsid w:val="0087015E"/>
    <w:rsid w:val="00872B95"/>
    <w:rsid w:val="008762B9"/>
    <w:rsid w:val="008802AC"/>
    <w:rsid w:val="00886FBD"/>
    <w:rsid w:val="00893A45"/>
    <w:rsid w:val="008B0BE1"/>
    <w:rsid w:val="008B44AE"/>
    <w:rsid w:val="008C1EC4"/>
    <w:rsid w:val="008D6628"/>
    <w:rsid w:val="008E418E"/>
    <w:rsid w:val="008E5855"/>
    <w:rsid w:val="008F345A"/>
    <w:rsid w:val="008F7321"/>
    <w:rsid w:val="008F7365"/>
    <w:rsid w:val="00931689"/>
    <w:rsid w:val="009348A1"/>
    <w:rsid w:val="00934CFC"/>
    <w:rsid w:val="00941EC4"/>
    <w:rsid w:val="00945B64"/>
    <w:rsid w:val="00945D57"/>
    <w:rsid w:val="00947557"/>
    <w:rsid w:val="00952461"/>
    <w:rsid w:val="00993BE0"/>
    <w:rsid w:val="00997DE7"/>
    <w:rsid w:val="009A3A17"/>
    <w:rsid w:val="009B046D"/>
    <w:rsid w:val="009C7018"/>
    <w:rsid w:val="009D5940"/>
    <w:rsid w:val="009E37CE"/>
    <w:rsid w:val="00A023D0"/>
    <w:rsid w:val="00A2476B"/>
    <w:rsid w:val="00A275EE"/>
    <w:rsid w:val="00A379A7"/>
    <w:rsid w:val="00A41178"/>
    <w:rsid w:val="00A45E80"/>
    <w:rsid w:val="00A50599"/>
    <w:rsid w:val="00A51A95"/>
    <w:rsid w:val="00A61762"/>
    <w:rsid w:val="00A67024"/>
    <w:rsid w:val="00A673D2"/>
    <w:rsid w:val="00A77590"/>
    <w:rsid w:val="00A871B4"/>
    <w:rsid w:val="00A959F9"/>
    <w:rsid w:val="00AA2F99"/>
    <w:rsid w:val="00AB0656"/>
    <w:rsid w:val="00AD0059"/>
    <w:rsid w:val="00AD3AC4"/>
    <w:rsid w:val="00B0072F"/>
    <w:rsid w:val="00B11131"/>
    <w:rsid w:val="00B17008"/>
    <w:rsid w:val="00B2223F"/>
    <w:rsid w:val="00B26751"/>
    <w:rsid w:val="00B505E9"/>
    <w:rsid w:val="00B63964"/>
    <w:rsid w:val="00B72098"/>
    <w:rsid w:val="00BA2F02"/>
    <w:rsid w:val="00BA3C01"/>
    <w:rsid w:val="00BB746F"/>
    <w:rsid w:val="00BC4ADC"/>
    <w:rsid w:val="00BC6972"/>
    <w:rsid w:val="00BE471D"/>
    <w:rsid w:val="00C22F2A"/>
    <w:rsid w:val="00C24608"/>
    <w:rsid w:val="00C362D3"/>
    <w:rsid w:val="00C377EC"/>
    <w:rsid w:val="00C43AF7"/>
    <w:rsid w:val="00C47822"/>
    <w:rsid w:val="00C56E0F"/>
    <w:rsid w:val="00C60154"/>
    <w:rsid w:val="00C81F96"/>
    <w:rsid w:val="00C85B54"/>
    <w:rsid w:val="00C96DE9"/>
    <w:rsid w:val="00CB3FFF"/>
    <w:rsid w:val="00CB5D2C"/>
    <w:rsid w:val="00CD2CFE"/>
    <w:rsid w:val="00CD3CB0"/>
    <w:rsid w:val="00CD3D8A"/>
    <w:rsid w:val="00CD3EF2"/>
    <w:rsid w:val="00D00E9C"/>
    <w:rsid w:val="00D01E46"/>
    <w:rsid w:val="00D0731D"/>
    <w:rsid w:val="00D13325"/>
    <w:rsid w:val="00D32963"/>
    <w:rsid w:val="00D365DE"/>
    <w:rsid w:val="00D36A0F"/>
    <w:rsid w:val="00D462B9"/>
    <w:rsid w:val="00D514BB"/>
    <w:rsid w:val="00D542DF"/>
    <w:rsid w:val="00D5622F"/>
    <w:rsid w:val="00D666BE"/>
    <w:rsid w:val="00D758F2"/>
    <w:rsid w:val="00DD5D0F"/>
    <w:rsid w:val="00DE4385"/>
    <w:rsid w:val="00E201C5"/>
    <w:rsid w:val="00E34C2B"/>
    <w:rsid w:val="00E376D9"/>
    <w:rsid w:val="00E41241"/>
    <w:rsid w:val="00E43FA2"/>
    <w:rsid w:val="00E64335"/>
    <w:rsid w:val="00E6452F"/>
    <w:rsid w:val="00E64639"/>
    <w:rsid w:val="00E65344"/>
    <w:rsid w:val="00E83445"/>
    <w:rsid w:val="00E8346C"/>
    <w:rsid w:val="00E91008"/>
    <w:rsid w:val="00EC4BF9"/>
    <w:rsid w:val="00ED2083"/>
    <w:rsid w:val="00EE359F"/>
    <w:rsid w:val="00EE69A3"/>
    <w:rsid w:val="00F177D7"/>
    <w:rsid w:val="00F250BF"/>
    <w:rsid w:val="00F25EE8"/>
    <w:rsid w:val="00F3106E"/>
    <w:rsid w:val="00F32CD6"/>
    <w:rsid w:val="00F37925"/>
    <w:rsid w:val="00F571E2"/>
    <w:rsid w:val="00FA0684"/>
    <w:rsid w:val="00FA7C03"/>
    <w:rsid w:val="00FB0962"/>
    <w:rsid w:val="00FC2FA1"/>
    <w:rsid w:val="00FD7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2614">
      <w:bodyDiv w:val="1"/>
      <w:marLeft w:val="0"/>
      <w:marRight w:val="0"/>
      <w:marTop w:val="0"/>
      <w:marBottom w:val="0"/>
      <w:divBdr>
        <w:top w:val="none" w:sz="0" w:space="0" w:color="auto"/>
        <w:left w:val="none" w:sz="0" w:space="0" w:color="auto"/>
        <w:bottom w:val="none" w:sz="0" w:space="0" w:color="auto"/>
        <w:right w:val="none" w:sz="0" w:space="0" w:color="auto"/>
      </w:divBdr>
    </w:div>
    <w:div w:id="2051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conomie.gouv.fr/dgfip/mission-sout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0C5C-30A2-43D4-8122-BCB79A1A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1372</Words>
  <Characters>7549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DEROME</dc:creator>
  <cp:lastModifiedBy>Vincent Conseil</cp:lastModifiedBy>
  <cp:revision>5</cp:revision>
  <cp:lastPrinted>2020-03-27T11:06:00Z</cp:lastPrinted>
  <dcterms:created xsi:type="dcterms:W3CDTF">2021-05-04T10:05:00Z</dcterms:created>
  <dcterms:modified xsi:type="dcterms:W3CDTF">2021-05-04T14:45:00Z</dcterms:modified>
</cp:coreProperties>
</file>